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60782" w14:textId="77777777" w:rsidR="005564E7" w:rsidRDefault="005564E7">
      <w:pPr>
        <w:widowControl w:val="0"/>
      </w:pPr>
    </w:p>
    <w:tbl>
      <w:tblPr>
        <w:tblStyle w:val="a"/>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45"/>
      </w:tblGrid>
      <w:tr w:rsidR="005564E7" w14:paraId="3F1931C8" w14:textId="77777777">
        <w:tc>
          <w:tcPr>
            <w:tcW w:w="9445" w:type="dxa"/>
          </w:tcPr>
          <w:p w14:paraId="50AAAF70" w14:textId="77777777" w:rsidR="005564E7" w:rsidRDefault="005564E7">
            <w:pPr>
              <w:rPr>
                <w:rFonts w:ascii="Calibri" w:eastAsia="Calibri" w:hAnsi="Calibri" w:cs="Calibri"/>
                <w:b/>
                <w:i/>
                <w:sz w:val="24"/>
                <w:szCs w:val="24"/>
              </w:rPr>
            </w:pPr>
          </w:p>
        </w:tc>
      </w:tr>
    </w:tbl>
    <w:p w14:paraId="4497AB2F" w14:textId="77777777" w:rsidR="005564E7" w:rsidRDefault="005564E7">
      <w:pPr>
        <w:widowControl w:val="0"/>
      </w:pPr>
    </w:p>
    <w:tbl>
      <w:tblPr>
        <w:tblStyle w:val="a0"/>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7"/>
        <w:gridCol w:w="4723"/>
      </w:tblGrid>
      <w:tr w:rsidR="005564E7" w14:paraId="7C7EA6FB" w14:textId="77777777">
        <w:tc>
          <w:tcPr>
            <w:tcW w:w="9445" w:type="dxa"/>
            <w:gridSpan w:val="3"/>
          </w:tcPr>
          <w:p w14:paraId="098F08A3" w14:textId="77777777" w:rsidR="005564E7" w:rsidRDefault="00900577">
            <w:pPr>
              <w:jc w:val="center"/>
              <w:rPr>
                <w:rFonts w:ascii="Calibri" w:eastAsia="Calibri" w:hAnsi="Calibri" w:cs="Calibri"/>
                <w:b/>
                <w:i/>
                <w:color w:val="1F3864"/>
                <w:sz w:val="28"/>
                <w:szCs w:val="28"/>
              </w:rPr>
            </w:pPr>
            <w:bookmarkStart w:id="0" w:name="_gjdgxs" w:colFirst="0" w:colLast="0"/>
            <w:bookmarkEnd w:id="0"/>
            <w:r>
              <w:rPr>
                <w:rFonts w:ascii="Calibri" w:eastAsia="Calibri" w:hAnsi="Calibri" w:cs="Calibri"/>
                <w:b/>
                <w:i/>
                <w:color w:val="1F3864"/>
                <w:sz w:val="28"/>
                <w:szCs w:val="28"/>
              </w:rPr>
              <w:t>MORGAN MAINTENANCE SERVICES LLC</w:t>
            </w:r>
          </w:p>
          <w:p w14:paraId="4F4B1188" w14:textId="77777777" w:rsidR="005564E7" w:rsidRDefault="00900577">
            <w:pPr>
              <w:jc w:val="center"/>
              <w:rPr>
                <w:rFonts w:ascii="Calibri" w:eastAsia="Calibri" w:hAnsi="Calibri" w:cs="Calibri"/>
                <w:b/>
                <w:i/>
                <w:color w:val="1F3864"/>
                <w:sz w:val="28"/>
                <w:szCs w:val="28"/>
              </w:rPr>
            </w:pPr>
            <w:r>
              <w:rPr>
                <w:rFonts w:ascii="Calibri" w:eastAsia="Calibri" w:hAnsi="Calibri" w:cs="Calibri"/>
                <w:b/>
                <w:i/>
                <w:color w:val="1F3864"/>
                <w:sz w:val="28"/>
                <w:szCs w:val="28"/>
              </w:rPr>
              <w:t>46654 BREANNES LANE, LEXINGTON PARK, MD, 20653</w:t>
            </w:r>
          </w:p>
          <w:p w14:paraId="0DEC70B7" w14:textId="77777777" w:rsidR="005564E7" w:rsidRDefault="00900577">
            <w:pPr>
              <w:jc w:val="center"/>
              <w:rPr>
                <w:rFonts w:ascii="Calibri" w:eastAsia="Calibri" w:hAnsi="Calibri" w:cs="Calibri"/>
                <w:b/>
                <w:i/>
                <w:color w:val="1F3864"/>
                <w:sz w:val="28"/>
                <w:szCs w:val="28"/>
              </w:rPr>
            </w:pPr>
            <w:r>
              <w:rPr>
                <w:rFonts w:ascii="Calibri" w:eastAsia="Calibri" w:hAnsi="Calibri" w:cs="Calibri"/>
                <w:b/>
                <w:i/>
                <w:color w:val="1F3864"/>
                <w:sz w:val="28"/>
                <w:szCs w:val="28"/>
              </w:rPr>
              <w:t>240-587-8617</w:t>
            </w:r>
          </w:p>
          <w:p w14:paraId="42ACDBF2" w14:textId="77777777" w:rsidR="005564E7" w:rsidRDefault="00900577">
            <w:pPr>
              <w:jc w:val="center"/>
              <w:rPr>
                <w:rFonts w:ascii="Calibri" w:eastAsia="Calibri" w:hAnsi="Calibri" w:cs="Calibri"/>
                <w:b/>
                <w:i/>
                <w:color w:val="1F3864"/>
                <w:sz w:val="28"/>
                <w:szCs w:val="28"/>
              </w:rPr>
            </w:pPr>
            <w:r>
              <w:rPr>
                <w:rFonts w:ascii="Calibri" w:eastAsia="Calibri" w:hAnsi="Calibri" w:cs="Calibri"/>
                <w:b/>
                <w:i/>
                <w:color w:val="1F3864"/>
                <w:sz w:val="28"/>
                <w:szCs w:val="28"/>
              </w:rPr>
              <w:t>morganmaintenanceservice@mail.com</w:t>
            </w:r>
          </w:p>
        </w:tc>
      </w:tr>
      <w:tr w:rsidR="005564E7" w14:paraId="3BC6A1BE" w14:textId="77777777">
        <w:tc>
          <w:tcPr>
            <w:tcW w:w="9445" w:type="dxa"/>
            <w:gridSpan w:val="3"/>
          </w:tcPr>
          <w:p w14:paraId="21D8E3BF" w14:textId="77777777" w:rsidR="005564E7" w:rsidRDefault="00900577">
            <w:pPr>
              <w:rPr>
                <w:rFonts w:ascii="Calibri" w:eastAsia="Calibri" w:hAnsi="Calibri" w:cs="Calibri"/>
                <w:b/>
                <w:i/>
                <w:sz w:val="28"/>
                <w:szCs w:val="28"/>
              </w:rPr>
            </w:pPr>
            <w:r>
              <w:rPr>
                <w:rFonts w:ascii="Calibri" w:eastAsia="Calibri" w:hAnsi="Calibri" w:cs="Calibri"/>
                <w:b/>
                <w:i/>
                <w:sz w:val="28"/>
                <w:szCs w:val="28"/>
              </w:rPr>
              <w:t>We offer a variety of services. Contact us for more information or for a free estimate!</w:t>
            </w:r>
          </w:p>
          <w:p w14:paraId="18A5D3E8" w14:textId="77777777" w:rsidR="005564E7" w:rsidRDefault="005564E7">
            <w:pPr>
              <w:rPr>
                <w:rFonts w:ascii="Calibri" w:eastAsia="Calibri" w:hAnsi="Calibri" w:cs="Calibri"/>
                <w:b/>
                <w:i/>
                <w:sz w:val="24"/>
                <w:szCs w:val="24"/>
              </w:rPr>
            </w:pPr>
          </w:p>
          <w:p w14:paraId="2CBF23A1" w14:textId="77777777" w:rsidR="005564E7" w:rsidRDefault="00900577">
            <w:pPr>
              <w:rPr>
                <w:rFonts w:ascii="Calibri" w:eastAsia="Calibri" w:hAnsi="Calibri" w:cs="Calibri"/>
                <w:b/>
                <w:sz w:val="28"/>
                <w:szCs w:val="28"/>
              </w:rPr>
            </w:pPr>
            <w:r>
              <w:rPr>
                <w:rFonts w:ascii="Calibri" w:eastAsia="Calibri" w:hAnsi="Calibri" w:cs="Calibri"/>
                <w:b/>
                <w:sz w:val="28"/>
                <w:szCs w:val="28"/>
              </w:rPr>
              <w:t>Services List:</w:t>
            </w:r>
          </w:p>
        </w:tc>
      </w:tr>
      <w:tr w:rsidR="005564E7" w14:paraId="30B4E387" w14:textId="77777777">
        <w:tc>
          <w:tcPr>
            <w:tcW w:w="9445" w:type="dxa"/>
            <w:gridSpan w:val="3"/>
          </w:tcPr>
          <w:p w14:paraId="4E37D016" w14:textId="77777777" w:rsidR="005564E7" w:rsidRDefault="00900577">
            <w:pPr>
              <w:rPr>
                <w:rFonts w:ascii="Calibri" w:eastAsia="Calibri" w:hAnsi="Calibri" w:cs="Calibri"/>
                <w:sz w:val="24"/>
                <w:szCs w:val="24"/>
              </w:rPr>
            </w:pPr>
            <w:r>
              <w:rPr>
                <w:rFonts w:ascii="Calibri" w:eastAsia="Calibri" w:hAnsi="Calibri" w:cs="Calibri"/>
                <w:b/>
                <w:sz w:val="28"/>
                <w:szCs w:val="28"/>
              </w:rPr>
              <w:t>Carpet Clean and Care</w:t>
            </w:r>
            <w:r>
              <w:rPr>
                <w:rFonts w:ascii="Calibri" w:eastAsia="Calibri" w:hAnsi="Calibri" w:cs="Calibri"/>
                <w:sz w:val="24"/>
                <w:szCs w:val="24"/>
              </w:rPr>
              <w:t xml:space="preserve"> includes steam clean/agitation (for heavy solid traffic area carpets. (Free deodorizer with any clean)</w:t>
            </w:r>
          </w:p>
          <w:p w14:paraId="4E36C292" w14:textId="77777777" w:rsidR="005564E7" w:rsidRDefault="005564E7">
            <w:pPr>
              <w:rPr>
                <w:rFonts w:ascii="Calibri" w:eastAsia="Calibri" w:hAnsi="Calibri" w:cs="Calibri"/>
                <w:sz w:val="24"/>
                <w:szCs w:val="24"/>
              </w:rPr>
            </w:pPr>
          </w:p>
          <w:p w14:paraId="25D32811" w14:textId="77777777" w:rsidR="005564E7" w:rsidRDefault="00900577">
            <w:pPr>
              <w:rPr>
                <w:rFonts w:ascii="Calibri" w:eastAsia="Calibri" w:hAnsi="Calibri" w:cs="Calibri"/>
                <w:b/>
                <w:sz w:val="28"/>
                <w:szCs w:val="28"/>
              </w:rPr>
            </w:pPr>
            <w:r>
              <w:rPr>
                <w:rFonts w:ascii="Calibri" w:eastAsia="Calibri" w:hAnsi="Calibri" w:cs="Calibri"/>
                <w:b/>
                <w:sz w:val="28"/>
                <w:szCs w:val="28"/>
              </w:rPr>
              <w:t>Options</w:t>
            </w:r>
          </w:p>
        </w:tc>
      </w:tr>
      <w:tr w:rsidR="005564E7" w14:paraId="3339254B" w14:textId="77777777">
        <w:tc>
          <w:tcPr>
            <w:tcW w:w="4675" w:type="dxa"/>
          </w:tcPr>
          <w:p w14:paraId="2689733C" w14:textId="77777777" w:rsidR="005564E7" w:rsidRDefault="00900577">
            <w:pPr>
              <w:rPr>
                <w:rFonts w:ascii="Calibri" w:eastAsia="Calibri" w:hAnsi="Calibri" w:cs="Calibri"/>
                <w:sz w:val="24"/>
                <w:szCs w:val="24"/>
              </w:rPr>
            </w:pPr>
            <w:r>
              <w:rPr>
                <w:rFonts w:ascii="Calibri" w:eastAsia="Calibri" w:hAnsi="Calibri" w:cs="Calibri"/>
                <w:sz w:val="24"/>
                <w:szCs w:val="24"/>
              </w:rPr>
              <w:t>1 Room (only)</w:t>
            </w:r>
          </w:p>
        </w:tc>
        <w:tc>
          <w:tcPr>
            <w:tcW w:w="4770" w:type="dxa"/>
            <w:gridSpan w:val="2"/>
          </w:tcPr>
          <w:p w14:paraId="02167953" w14:textId="77777777" w:rsidR="005564E7" w:rsidRDefault="005564E7">
            <w:pPr>
              <w:rPr>
                <w:rFonts w:ascii="Calibri" w:eastAsia="Calibri" w:hAnsi="Calibri" w:cs="Calibri"/>
                <w:sz w:val="24"/>
                <w:szCs w:val="24"/>
              </w:rPr>
            </w:pPr>
          </w:p>
        </w:tc>
      </w:tr>
      <w:tr w:rsidR="005564E7" w14:paraId="7B0EE94E" w14:textId="77777777">
        <w:tc>
          <w:tcPr>
            <w:tcW w:w="4675" w:type="dxa"/>
          </w:tcPr>
          <w:p w14:paraId="3258744F" w14:textId="77777777" w:rsidR="005564E7" w:rsidRDefault="00900577">
            <w:pPr>
              <w:rPr>
                <w:rFonts w:ascii="Calibri" w:eastAsia="Calibri" w:hAnsi="Calibri" w:cs="Calibri"/>
                <w:sz w:val="24"/>
                <w:szCs w:val="24"/>
              </w:rPr>
            </w:pPr>
            <w:r>
              <w:rPr>
                <w:rFonts w:ascii="Calibri" w:eastAsia="Calibri" w:hAnsi="Calibri" w:cs="Calibri"/>
                <w:sz w:val="24"/>
                <w:szCs w:val="24"/>
              </w:rPr>
              <w:t>1 Bedroom Apartment</w:t>
            </w:r>
          </w:p>
        </w:tc>
        <w:tc>
          <w:tcPr>
            <w:tcW w:w="4770" w:type="dxa"/>
            <w:gridSpan w:val="2"/>
          </w:tcPr>
          <w:p w14:paraId="0672BED0" w14:textId="77777777" w:rsidR="005564E7" w:rsidRDefault="005564E7">
            <w:pPr>
              <w:rPr>
                <w:rFonts w:ascii="Calibri" w:eastAsia="Calibri" w:hAnsi="Calibri" w:cs="Calibri"/>
                <w:sz w:val="24"/>
                <w:szCs w:val="24"/>
              </w:rPr>
            </w:pPr>
          </w:p>
        </w:tc>
      </w:tr>
      <w:tr w:rsidR="005564E7" w14:paraId="5BA64039" w14:textId="77777777">
        <w:tc>
          <w:tcPr>
            <w:tcW w:w="4675" w:type="dxa"/>
          </w:tcPr>
          <w:p w14:paraId="06195AF0" w14:textId="77777777" w:rsidR="005564E7" w:rsidRDefault="00900577">
            <w:pPr>
              <w:rPr>
                <w:rFonts w:ascii="Calibri" w:eastAsia="Calibri" w:hAnsi="Calibri" w:cs="Calibri"/>
                <w:sz w:val="24"/>
                <w:szCs w:val="24"/>
              </w:rPr>
            </w:pPr>
            <w:r>
              <w:rPr>
                <w:rFonts w:ascii="Calibri" w:eastAsia="Calibri" w:hAnsi="Calibri" w:cs="Calibri"/>
                <w:sz w:val="24"/>
                <w:szCs w:val="24"/>
              </w:rPr>
              <w:t>2 Bedrooms</w:t>
            </w:r>
          </w:p>
        </w:tc>
        <w:tc>
          <w:tcPr>
            <w:tcW w:w="4770" w:type="dxa"/>
            <w:gridSpan w:val="2"/>
          </w:tcPr>
          <w:p w14:paraId="15C25792" w14:textId="77777777" w:rsidR="005564E7" w:rsidRDefault="005564E7">
            <w:pPr>
              <w:rPr>
                <w:rFonts w:ascii="Calibri" w:eastAsia="Calibri" w:hAnsi="Calibri" w:cs="Calibri"/>
                <w:sz w:val="24"/>
                <w:szCs w:val="24"/>
              </w:rPr>
            </w:pPr>
          </w:p>
        </w:tc>
      </w:tr>
      <w:tr w:rsidR="005564E7" w14:paraId="2ED12666" w14:textId="77777777">
        <w:tc>
          <w:tcPr>
            <w:tcW w:w="4675" w:type="dxa"/>
          </w:tcPr>
          <w:p w14:paraId="13FAAFCA" w14:textId="77777777" w:rsidR="005564E7" w:rsidRDefault="00900577">
            <w:pPr>
              <w:rPr>
                <w:rFonts w:ascii="Calibri" w:eastAsia="Calibri" w:hAnsi="Calibri" w:cs="Calibri"/>
                <w:sz w:val="24"/>
                <w:szCs w:val="24"/>
              </w:rPr>
            </w:pPr>
            <w:r>
              <w:rPr>
                <w:rFonts w:ascii="Calibri" w:eastAsia="Calibri" w:hAnsi="Calibri" w:cs="Calibri"/>
                <w:sz w:val="24"/>
                <w:szCs w:val="24"/>
              </w:rPr>
              <w:t>3 Bedrooms</w:t>
            </w:r>
          </w:p>
        </w:tc>
        <w:tc>
          <w:tcPr>
            <w:tcW w:w="4770" w:type="dxa"/>
            <w:gridSpan w:val="2"/>
          </w:tcPr>
          <w:p w14:paraId="13368D23" w14:textId="77777777" w:rsidR="005564E7" w:rsidRDefault="005564E7">
            <w:pPr>
              <w:rPr>
                <w:rFonts w:ascii="Calibri" w:eastAsia="Calibri" w:hAnsi="Calibri" w:cs="Calibri"/>
                <w:sz w:val="24"/>
                <w:szCs w:val="24"/>
              </w:rPr>
            </w:pPr>
          </w:p>
        </w:tc>
      </w:tr>
      <w:tr w:rsidR="005564E7" w14:paraId="3C504E95" w14:textId="77777777">
        <w:tc>
          <w:tcPr>
            <w:tcW w:w="4675" w:type="dxa"/>
          </w:tcPr>
          <w:p w14:paraId="28BAD0C0" w14:textId="77777777" w:rsidR="005564E7" w:rsidRDefault="00900577">
            <w:pPr>
              <w:rPr>
                <w:rFonts w:ascii="Calibri" w:eastAsia="Calibri" w:hAnsi="Calibri" w:cs="Calibri"/>
                <w:sz w:val="24"/>
                <w:szCs w:val="24"/>
              </w:rPr>
            </w:pPr>
            <w:r>
              <w:rPr>
                <w:rFonts w:ascii="Calibri" w:eastAsia="Calibri" w:hAnsi="Calibri" w:cs="Calibri"/>
                <w:sz w:val="24"/>
                <w:szCs w:val="24"/>
              </w:rPr>
              <w:t>Occupied/Renewal units</w:t>
            </w:r>
          </w:p>
        </w:tc>
        <w:tc>
          <w:tcPr>
            <w:tcW w:w="4770" w:type="dxa"/>
            <w:gridSpan w:val="2"/>
          </w:tcPr>
          <w:p w14:paraId="21E72A59" w14:textId="77777777" w:rsidR="005564E7" w:rsidRDefault="005564E7">
            <w:pPr>
              <w:rPr>
                <w:rFonts w:ascii="Calibri" w:eastAsia="Calibri" w:hAnsi="Calibri" w:cs="Calibri"/>
                <w:sz w:val="24"/>
                <w:szCs w:val="24"/>
              </w:rPr>
            </w:pPr>
          </w:p>
        </w:tc>
      </w:tr>
      <w:tr w:rsidR="005564E7" w14:paraId="689D064B" w14:textId="77777777">
        <w:tc>
          <w:tcPr>
            <w:tcW w:w="4675" w:type="dxa"/>
          </w:tcPr>
          <w:p w14:paraId="6FE37115" w14:textId="77777777" w:rsidR="005564E7" w:rsidRDefault="00900577">
            <w:pPr>
              <w:rPr>
                <w:rFonts w:ascii="Calibri" w:eastAsia="Calibri" w:hAnsi="Calibri" w:cs="Calibri"/>
                <w:sz w:val="24"/>
                <w:szCs w:val="24"/>
              </w:rPr>
            </w:pPr>
            <w:r>
              <w:rPr>
                <w:rFonts w:ascii="Calibri" w:eastAsia="Calibri" w:hAnsi="Calibri" w:cs="Calibri"/>
                <w:sz w:val="24"/>
                <w:szCs w:val="24"/>
              </w:rPr>
              <w:t>Buildings</w:t>
            </w:r>
          </w:p>
        </w:tc>
        <w:tc>
          <w:tcPr>
            <w:tcW w:w="4770" w:type="dxa"/>
            <w:gridSpan w:val="2"/>
          </w:tcPr>
          <w:p w14:paraId="0376335C" w14:textId="77777777" w:rsidR="005564E7" w:rsidRDefault="005564E7">
            <w:pPr>
              <w:rPr>
                <w:rFonts w:ascii="Calibri" w:eastAsia="Calibri" w:hAnsi="Calibri" w:cs="Calibri"/>
                <w:sz w:val="24"/>
                <w:szCs w:val="24"/>
              </w:rPr>
            </w:pPr>
          </w:p>
        </w:tc>
      </w:tr>
      <w:tr w:rsidR="005564E7" w14:paraId="0CF83FD6" w14:textId="77777777">
        <w:tc>
          <w:tcPr>
            <w:tcW w:w="4675" w:type="dxa"/>
          </w:tcPr>
          <w:p w14:paraId="6B075C16" w14:textId="77777777" w:rsidR="005564E7" w:rsidRDefault="00900577">
            <w:pPr>
              <w:rPr>
                <w:rFonts w:ascii="Calibri" w:eastAsia="Calibri" w:hAnsi="Calibri" w:cs="Calibri"/>
                <w:sz w:val="24"/>
                <w:szCs w:val="24"/>
              </w:rPr>
            </w:pPr>
            <w:r>
              <w:rPr>
                <w:rFonts w:ascii="Calibri" w:eastAsia="Calibri" w:hAnsi="Calibri" w:cs="Calibri"/>
                <w:sz w:val="24"/>
                <w:szCs w:val="24"/>
              </w:rPr>
              <w:t>Small area rugs</w:t>
            </w:r>
          </w:p>
          <w:p w14:paraId="1464A6F7" w14:textId="77777777" w:rsidR="005564E7" w:rsidRDefault="00900577">
            <w:pPr>
              <w:rPr>
                <w:rFonts w:ascii="Calibri" w:eastAsia="Calibri" w:hAnsi="Calibri" w:cs="Calibri"/>
                <w:sz w:val="24"/>
                <w:szCs w:val="24"/>
              </w:rPr>
            </w:pPr>
            <w:r>
              <w:rPr>
                <w:rFonts w:ascii="Calibri" w:eastAsia="Calibri" w:hAnsi="Calibri" w:cs="Calibri"/>
                <w:sz w:val="24"/>
                <w:szCs w:val="24"/>
              </w:rPr>
              <w:t>1 Area Rug (big)</w:t>
            </w:r>
          </w:p>
          <w:p w14:paraId="746605A7" w14:textId="77777777" w:rsidR="005564E7" w:rsidRDefault="00900577">
            <w:pPr>
              <w:rPr>
                <w:rFonts w:ascii="Calibri" w:eastAsia="Calibri" w:hAnsi="Calibri" w:cs="Calibri"/>
                <w:sz w:val="24"/>
                <w:szCs w:val="24"/>
              </w:rPr>
            </w:pPr>
            <w:r>
              <w:rPr>
                <w:rFonts w:ascii="Calibri" w:eastAsia="Calibri" w:hAnsi="Calibri" w:cs="Calibri"/>
                <w:sz w:val="24"/>
                <w:szCs w:val="24"/>
              </w:rPr>
              <w:t>1 Landings</w:t>
            </w:r>
          </w:p>
        </w:tc>
        <w:tc>
          <w:tcPr>
            <w:tcW w:w="4770" w:type="dxa"/>
            <w:gridSpan w:val="2"/>
          </w:tcPr>
          <w:p w14:paraId="08F3D327" w14:textId="77777777" w:rsidR="005564E7" w:rsidRDefault="005564E7">
            <w:pPr>
              <w:rPr>
                <w:rFonts w:ascii="Calibri" w:eastAsia="Calibri" w:hAnsi="Calibri" w:cs="Calibri"/>
                <w:sz w:val="24"/>
                <w:szCs w:val="24"/>
              </w:rPr>
            </w:pPr>
          </w:p>
        </w:tc>
      </w:tr>
      <w:tr w:rsidR="005564E7" w14:paraId="3B739C4C" w14:textId="77777777">
        <w:trPr>
          <w:trHeight w:val="1412"/>
        </w:trPr>
        <w:tc>
          <w:tcPr>
            <w:tcW w:w="4675" w:type="dxa"/>
          </w:tcPr>
          <w:p w14:paraId="2AB59EDB" w14:textId="77777777" w:rsidR="005564E7" w:rsidRDefault="00900577">
            <w:pPr>
              <w:rPr>
                <w:rFonts w:ascii="Calibri" w:eastAsia="Calibri" w:hAnsi="Calibri" w:cs="Calibri"/>
                <w:sz w:val="24"/>
                <w:szCs w:val="24"/>
              </w:rPr>
            </w:pPr>
            <w:r>
              <w:rPr>
                <w:rFonts w:ascii="Calibri" w:eastAsia="Calibri" w:hAnsi="Calibri" w:cs="Calibri"/>
                <w:sz w:val="24"/>
                <w:szCs w:val="24"/>
              </w:rPr>
              <w:t>Stretch</w:t>
            </w:r>
          </w:p>
          <w:p w14:paraId="149BEE2F" w14:textId="77777777" w:rsidR="005564E7" w:rsidRDefault="00900577">
            <w:pPr>
              <w:rPr>
                <w:rFonts w:ascii="Calibri" w:eastAsia="Calibri" w:hAnsi="Calibri" w:cs="Calibri"/>
                <w:sz w:val="24"/>
                <w:szCs w:val="24"/>
              </w:rPr>
            </w:pPr>
            <w:r>
              <w:rPr>
                <w:rFonts w:ascii="Calibri" w:eastAsia="Calibri" w:hAnsi="Calibri" w:cs="Calibri"/>
                <w:sz w:val="24"/>
                <w:szCs w:val="24"/>
              </w:rPr>
              <w:t>Stretch (3 areas)</w:t>
            </w:r>
          </w:p>
          <w:p w14:paraId="3D0D4483" w14:textId="77777777" w:rsidR="005564E7" w:rsidRDefault="00900577">
            <w:pPr>
              <w:rPr>
                <w:rFonts w:ascii="Calibri" w:eastAsia="Calibri" w:hAnsi="Calibri" w:cs="Calibri"/>
                <w:sz w:val="24"/>
                <w:szCs w:val="24"/>
              </w:rPr>
            </w:pPr>
            <w:r>
              <w:rPr>
                <w:rFonts w:ascii="Calibri" w:eastAsia="Calibri" w:hAnsi="Calibri" w:cs="Calibri"/>
                <w:sz w:val="24"/>
                <w:szCs w:val="24"/>
              </w:rPr>
              <w:t>Re-tack</w:t>
            </w:r>
          </w:p>
          <w:p w14:paraId="410A1B59" w14:textId="77777777" w:rsidR="005564E7" w:rsidRDefault="00900577">
            <w:pPr>
              <w:rPr>
                <w:rFonts w:ascii="Calibri" w:eastAsia="Calibri" w:hAnsi="Calibri" w:cs="Calibri"/>
                <w:sz w:val="24"/>
                <w:szCs w:val="24"/>
              </w:rPr>
            </w:pPr>
            <w:r>
              <w:rPr>
                <w:rFonts w:ascii="Calibri" w:eastAsia="Calibri" w:hAnsi="Calibri" w:cs="Calibri"/>
                <w:sz w:val="24"/>
                <w:szCs w:val="24"/>
              </w:rPr>
              <w:t>Patch Repair</w:t>
            </w:r>
          </w:p>
          <w:p w14:paraId="3BC8034B" w14:textId="77777777" w:rsidR="005564E7" w:rsidRDefault="00900577">
            <w:pPr>
              <w:rPr>
                <w:rFonts w:ascii="Calibri" w:eastAsia="Calibri" w:hAnsi="Calibri" w:cs="Calibri"/>
                <w:sz w:val="24"/>
                <w:szCs w:val="24"/>
              </w:rPr>
            </w:pPr>
            <w:r>
              <w:rPr>
                <w:rFonts w:ascii="Calibri" w:eastAsia="Calibri" w:hAnsi="Calibri" w:cs="Calibri"/>
                <w:sz w:val="24"/>
                <w:szCs w:val="24"/>
              </w:rPr>
              <w:t>Kool-Aid stains</w:t>
            </w:r>
          </w:p>
          <w:p w14:paraId="0333258C" w14:textId="77777777" w:rsidR="005564E7" w:rsidRDefault="00900577">
            <w:pPr>
              <w:rPr>
                <w:rFonts w:ascii="Calibri" w:eastAsia="Calibri" w:hAnsi="Calibri" w:cs="Calibri"/>
                <w:sz w:val="24"/>
                <w:szCs w:val="24"/>
              </w:rPr>
            </w:pPr>
            <w:r>
              <w:rPr>
                <w:rFonts w:ascii="Calibri" w:eastAsia="Calibri" w:hAnsi="Calibri" w:cs="Calibri"/>
                <w:sz w:val="24"/>
                <w:szCs w:val="24"/>
              </w:rPr>
              <w:t>Stairs (townhouses)</w:t>
            </w:r>
          </w:p>
          <w:p w14:paraId="5C342268" w14:textId="77777777" w:rsidR="005564E7" w:rsidRDefault="00900577">
            <w:pPr>
              <w:rPr>
                <w:rFonts w:ascii="Calibri" w:eastAsia="Calibri" w:hAnsi="Calibri" w:cs="Calibri"/>
                <w:sz w:val="24"/>
                <w:szCs w:val="24"/>
              </w:rPr>
            </w:pPr>
            <w:r>
              <w:rPr>
                <w:rFonts w:ascii="Calibri" w:eastAsia="Calibri" w:hAnsi="Calibri" w:cs="Calibri"/>
                <w:sz w:val="24"/>
                <w:szCs w:val="24"/>
              </w:rPr>
              <w:t xml:space="preserve">Deodorized only </w:t>
            </w:r>
          </w:p>
          <w:p w14:paraId="5718D29D" w14:textId="77777777" w:rsidR="005564E7" w:rsidRDefault="00900577">
            <w:pPr>
              <w:rPr>
                <w:rFonts w:ascii="Calibri" w:eastAsia="Calibri" w:hAnsi="Calibri" w:cs="Calibri"/>
                <w:sz w:val="24"/>
                <w:szCs w:val="24"/>
              </w:rPr>
            </w:pPr>
            <w:r>
              <w:rPr>
                <w:rFonts w:ascii="Calibri" w:eastAsia="Calibri" w:hAnsi="Calibri" w:cs="Calibri"/>
                <w:sz w:val="24"/>
                <w:szCs w:val="24"/>
              </w:rPr>
              <w:t xml:space="preserve">Furniture Indentations removal </w:t>
            </w:r>
          </w:p>
          <w:p w14:paraId="6E54B1EA" w14:textId="77777777" w:rsidR="005564E7" w:rsidRDefault="00900577">
            <w:pPr>
              <w:rPr>
                <w:rFonts w:ascii="Calibri" w:eastAsia="Calibri" w:hAnsi="Calibri" w:cs="Calibri"/>
                <w:sz w:val="24"/>
                <w:szCs w:val="24"/>
              </w:rPr>
            </w:pPr>
            <w:r>
              <w:rPr>
                <w:rFonts w:ascii="Calibri" w:eastAsia="Calibri" w:hAnsi="Calibri" w:cs="Calibri"/>
                <w:sz w:val="24"/>
                <w:szCs w:val="24"/>
              </w:rPr>
              <w:t>Furniture Indentations removal (3 areas)</w:t>
            </w:r>
          </w:p>
          <w:p w14:paraId="423A58E4" w14:textId="77777777" w:rsidR="005564E7" w:rsidRDefault="00900577">
            <w:pPr>
              <w:rPr>
                <w:rFonts w:ascii="Calibri" w:eastAsia="Calibri" w:hAnsi="Calibri" w:cs="Calibri"/>
                <w:sz w:val="24"/>
                <w:szCs w:val="24"/>
              </w:rPr>
            </w:pPr>
            <w:r>
              <w:rPr>
                <w:rFonts w:ascii="Calibri" w:eastAsia="Calibri" w:hAnsi="Calibri" w:cs="Calibri"/>
                <w:sz w:val="24"/>
                <w:szCs w:val="24"/>
              </w:rPr>
              <w:t>Carpet Odor Treatment</w:t>
            </w:r>
          </w:p>
          <w:p w14:paraId="5370F878" w14:textId="77777777" w:rsidR="005564E7" w:rsidRDefault="00900577">
            <w:pPr>
              <w:rPr>
                <w:rFonts w:ascii="Calibri" w:eastAsia="Calibri" w:hAnsi="Calibri" w:cs="Calibri"/>
                <w:sz w:val="24"/>
                <w:szCs w:val="24"/>
              </w:rPr>
            </w:pPr>
            <w:r>
              <w:rPr>
                <w:rFonts w:ascii="Calibri" w:eastAsia="Calibri" w:hAnsi="Calibri" w:cs="Calibri"/>
                <w:sz w:val="24"/>
                <w:szCs w:val="24"/>
              </w:rPr>
              <w:t>Topical Pet Treatment</w:t>
            </w:r>
          </w:p>
          <w:p w14:paraId="2FF90509" w14:textId="77777777" w:rsidR="005564E7" w:rsidRDefault="00900577">
            <w:pPr>
              <w:rPr>
                <w:rFonts w:ascii="Calibri" w:eastAsia="Calibri" w:hAnsi="Calibri" w:cs="Calibri"/>
                <w:sz w:val="24"/>
                <w:szCs w:val="24"/>
              </w:rPr>
            </w:pPr>
            <w:r>
              <w:rPr>
                <w:rFonts w:ascii="Calibri" w:eastAsia="Calibri" w:hAnsi="Calibri" w:cs="Calibri"/>
                <w:sz w:val="24"/>
                <w:szCs w:val="24"/>
              </w:rPr>
              <w:t>Seam repair</w:t>
            </w:r>
          </w:p>
          <w:p w14:paraId="7F430441" w14:textId="77777777" w:rsidR="005564E7" w:rsidRDefault="00900577">
            <w:pPr>
              <w:rPr>
                <w:rFonts w:ascii="Calibri" w:eastAsia="Calibri" w:hAnsi="Calibri" w:cs="Calibri"/>
                <w:sz w:val="24"/>
                <w:szCs w:val="24"/>
              </w:rPr>
            </w:pPr>
            <w:r>
              <w:rPr>
                <w:rFonts w:ascii="Calibri" w:eastAsia="Calibri" w:hAnsi="Calibri" w:cs="Calibri"/>
                <w:sz w:val="24"/>
                <w:szCs w:val="24"/>
              </w:rPr>
              <w:t xml:space="preserve">Tack Strips Installation </w:t>
            </w:r>
          </w:p>
          <w:p w14:paraId="49073796" w14:textId="77777777" w:rsidR="005564E7" w:rsidRDefault="00900577">
            <w:pPr>
              <w:rPr>
                <w:rFonts w:ascii="Calibri" w:eastAsia="Calibri" w:hAnsi="Calibri" w:cs="Calibri"/>
                <w:sz w:val="24"/>
                <w:szCs w:val="24"/>
              </w:rPr>
            </w:pPr>
            <w:r>
              <w:rPr>
                <w:rFonts w:ascii="Calibri" w:eastAsia="Calibri" w:hAnsi="Calibri" w:cs="Calibri"/>
                <w:sz w:val="24"/>
                <w:szCs w:val="24"/>
              </w:rPr>
              <w:t>Spot dye for bleach (per estimate)</w:t>
            </w:r>
          </w:p>
          <w:p w14:paraId="34EC46A4" w14:textId="77777777" w:rsidR="005564E7" w:rsidRDefault="005564E7">
            <w:pPr>
              <w:rPr>
                <w:rFonts w:ascii="Calibri" w:eastAsia="Calibri" w:hAnsi="Calibri" w:cs="Calibri"/>
                <w:sz w:val="24"/>
                <w:szCs w:val="24"/>
              </w:rPr>
            </w:pPr>
          </w:p>
        </w:tc>
        <w:tc>
          <w:tcPr>
            <w:tcW w:w="4770" w:type="dxa"/>
            <w:gridSpan w:val="2"/>
          </w:tcPr>
          <w:p w14:paraId="675ED08D" w14:textId="77777777" w:rsidR="005564E7" w:rsidRDefault="005564E7">
            <w:pPr>
              <w:rPr>
                <w:rFonts w:ascii="Calibri" w:eastAsia="Calibri" w:hAnsi="Calibri" w:cs="Calibri"/>
                <w:sz w:val="24"/>
                <w:szCs w:val="24"/>
              </w:rPr>
            </w:pPr>
          </w:p>
        </w:tc>
      </w:tr>
      <w:tr w:rsidR="005564E7" w14:paraId="18D3818D" w14:textId="77777777">
        <w:tc>
          <w:tcPr>
            <w:tcW w:w="9445" w:type="dxa"/>
            <w:gridSpan w:val="3"/>
          </w:tcPr>
          <w:p w14:paraId="5D3FD8BD" w14:textId="77777777" w:rsidR="005564E7" w:rsidRDefault="00900577">
            <w:pPr>
              <w:rPr>
                <w:rFonts w:ascii="Calibri" w:eastAsia="Calibri" w:hAnsi="Calibri" w:cs="Calibri"/>
                <w:sz w:val="24"/>
                <w:szCs w:val="24"/>
              </w:rPr>
            </w:pPr>
            <w:r>
              <w:rPr>
                <w:rFonts w:ascii="Calibri" w:eastAsia="Calibri" w:hAnsi="Calibri" w:cs="Calibri"/>
                <w:b/>
                <w:sz w:val="28"/>
                <w:szCs w:val="28"/>
              </w:rPr>
              <w:t>Full Restoration/Deep Clean</w:t>
            </w:r>
            <w:r>
              <w:rPr>
                <w:rFonts w:ascii="Calibri" w:eastAsia="Calibri" w:hAnsi="Calibri" w:cs="Calibri"/>
                <w:b/>
                <w:sz w:val="24"/>
                <w:szCs w:val="24"/>
              </w:rPr>
              <w:t xml:space="preserve">: </w:t>
            </w:r>
            <w:r>
              <w:rPr>
                <w:rFonts w:ascii="Calibri" w:eastAsia="Calibri" w:hAnsi="Calibri" w:cs="Calibri"/>
                <w:sz w:val="24"/>
                <w:szCs w:val="24"/>
              </w:rPr>
              <w:t>Agitation, stain removal. (Free deodorizer with any clean)</w:t>
            </w:r>
          </w:p>
          <w:p w14:paraId="756AAF49" w14:textId="77777777" w:rsidR="005564E7" w:rsidRDefault="005564E7">
            <w:pPr>
              <w:rPr>
                <w:rFonts w:ascii="Calibri" w:eastAsia="Calibri" w:hAnsi="Calibri" w:cs="Calibri"/>
                <w:sz w:val="24"/>
                <w:szCs w:val="24"/>
              </w:rPr>
            </w:pPr>
          </w:p>
        </w:tc>
      </w:tr>
      <w:tr w:rsidR="005564E7" w14:paraId="4B9A141D" w14:textId="77777777">
        <w:tc>
          <w:tcPr>
            <w:tcW w:w="4675" w:type="dxa"/>
          </w:tcPr>
          <w:p w14:paraId="051DC5C8" w14:textId="77777777" w:rsidR="005564E7" w:rsidRDefault="00900577">
            <w:pPr>
              <w:rPr>
                <w:rFonts w:ascii="Calibri" w:eastAsia="Calibri" w:hAnsi="Calibri" w:cs="Calibri"/>
                <w:sz w:val="24"/>
                <w:szCs w:val="24"/>
              </w:rPr>
            </w:pPr>
            <w:r>
              <w:rPr>
                <w:rFonts w:ascii="Calibri" w:eastAsia="Calibri" w:hAnsi="Calibri" w:cs="Calibri"/>
                <w:sz w:val="24"/>
                <w:szCs w:val="24"/>
              </w:rPr>
              <w:t>1 Bedroom</w:t>
            </w:r>
          </w:p>
        </w:tc>
        <w:tc>
          <w:tcPr>
            <w:tcW w:w="4770" w:type="dxa"/>
            <w:gridSpan w:val="2"/>
          </w:tcPr>
          <w:p w14:paraId="62394F0A" w14:textId="77777777" w:rsidR="005564E7" w:rsidRDefault="005564E7">
            <w:pPr>
              <w:rPr>
                <w:rFonts w:ascii="Calibri" w:eastAsia="Calibri" w:hAnsi="Calibri" w:cs="Calibri"/>
                <w:sz w:val="24"/>
                <w:szCs w:val="24"/>
              </w:rPr>
            </w:pPr>
          </w:p>
        </w:tc>
      </w:tr>
      <w:tr w:rsidR="005564E7" w14:paraId="6E10F6B8" w14:textId="77777777">
        <w:tc>
          <w:tcPr>
            <w:tcW w:w="4675" w:type="dxa"/>
          </w:tcPr>
          <w:p w14:paraId="7102826F" w14:textId="77777777" w:rsidR="005564E7" w:rsidRDefault="00900577">
            <w:pPr>
              <w:rPr>
                <w:rFonts w:ascii="Calibri" w:eastAsia="Calibri" w:hAnsi="Calibri" w:cs="Calibri"/>
                <w:sz w:val="24"/>
                <w:szCs w:val="24"/>
              </w:rPr>
            </w:pPr>
            <w:r>
              <w:rPr>
                <w:rFonts w:ascii="Calibri" w:eastAsia="Calibri" w:hAnsi="Calibri" w:cs="Calibri"/>
                <w:sz w:val="24"/>
                <w:szCs w:val="24"/>
              </w:rPr>
              <w:lastRenderedPageBreak/>
              <w:t>2 Bedrooms</w:t>
            </w:r>
          </w:p>
        </w:tc>
        <w:tc>
          <w:tcPr>
            <w:tcW w:w="4770" w:type="dxa"/>
            <w:gridSpan w:val="2"/>
          </w:tcPr>
          <w:p w14:paraId="0852DDBB" w14:textId="77777777" w:rsidR="005564E7" w:rsidRDefault="005564E7">
            <w:pPr>
              <w:rPr>
                <w:rFonts w:ascii="Calibri" w:eastAsia="Calibri" w:hAnsi="Calibri" w:cs="Calibri"/>
                <w:sz w:val="24"/>
                <w:szCs w:val="24"/>
              </w:rPr>
            </w:pPr>
          </w:p>
        </w:tc>
      </w:tr>
      <w:tr w:rsidR="005564E7" w14:paraId="2C742FC3" w14:textId="77777777">
        <w:tc>
          <w:tcPr>
            <w:tcW w:w="4675" w:type="dxa"/>
          </w:tcPr>
          <w:p w14:paraId="1BD5DBFE" w14:textId="77777777" w:rsidR="005564E7" w:rsidRDefault="00900577">
            <w:pPr>
              <w:rPr>
                <w:rFonts w:ascii="Calibri" w:eastAsia="Calibri" w:hAnsi="Calibri" w:cs="Calibri"/>
                <w:sz w:val="24"/>
                <w:szCs w:val="24"/>
              </w:rPr>
            </w:pPr>
            <w:r>
              <w:rPr>
                <w:rFonts w:ascii="Calibri" w:eastAsia="Calibri" w:hAnsi="Calibri" w:cs="Calibri"/>
                <w:sz w:val="24"/>
                <w:szCs w:val="24"/>
              </w:rPr>
              <w:t>3 Bedrooms</w:t>
            </w:r>
          </w:p>
        </w:tc>
        <w:tc>
          <w:tcPr>
            <w:tcW w:w="4770" w:type="dxa"/>
            <w:gridSpan w:val="2"/>
          </w:tcPr>
          <w:p w14:paraId="76656F85" w14:textId="77777777" w:rsidR="005564E7" w:rsidRDefault="005564E7">
            <w:pPr>
              <w:rPr>
                <w:rFonts w:ascii="Calibri" w:eastAsia="Calibri" w:hAnsi="Calibri" w:cs="Calibri"/>
                <w:sz w:val="24"/>
                <w:szCs w:val="24"/>
              </w:rPr>
            </w:pPr>
          </w:p>
        </w:tc>
      </w:tr>
      <w:tr w:rsidR="005564E7" w14:paraId="1327FEEE" w14:textId="77777777">
        <w:tc>
          <w:tcPr>
            <w:tcW w:w="4675" w:type="dxa"/>
          </w:tcPr>
          <w:p w14:paraId="00591BCB" w14:textId="77777777" w:rsidR="005564E7" w:rsidRDefault="00900577">
            <w:pPr>
              <w:rPr>
                <w:rFonts w:ascii="Calibri" w:eastAsia="Calibri" w:hAnsi="Calibri" w:cs="Calibri"/>
                <w:sz w:val="24"/>
                <w:szCs w:val="24"/>
              </w:rPr>
            </w:pPr>
            <w:r>
              <w:rPr>
                <w:rFonts w:ascii="Calibri" w:eastAsia="Calibri" w:hAnsi="Calibri" w:cs="Calibri"/>
                <w:sz w:val="24"/>
                <w:szCs w:val="24"/>
              </w:rPr>
              <w:t>Topical Pet Treatment</w:t>
            </w:r>
          </w:p>
        </w:tc>
        <w:tc>
          <w:tcPr>
            <w:tcW w:w="4770" w:type="dxa"/>
            <w:gridSpan w:val="2"/>
          </w:tcPr>
          <w:p w14:paraId="758BE6F3" w14:textId="77777777" w:rsidR="005564E7" w:rsidRDefault="005564E7">
            <w:pPr>
              <w:rPr>
                <w:rFonts w:ascii="Calibri" w:eastAsia="Calibri" w:hAnsi="Calibri" w:cs="Calibri"/>
                <w:sz w:val="24"/>
                <w:szCs w:val="24"/>
              </w:rPr>
            </w:pPr>
          </w:p>
        </w:tc>
      </w:tr>
      <w:tr w:rsidR="005564E7" w14:paraId="402EF457" w14:textId="77777777">
        <w:tc>
          <w:tcPr>
            <w:tcW w:w="9445" w:type="dxa"/>
            <w:gridSpan w:val="3"/>
          </w:tcPr>
          <w:p w14:paraId="006B9BB3" w14:textId="77777777" w:rsidR="005564E7" w:rsidRDefault="00900577">
            <w:pPr>
              <w:rPr>
                <w:color w:val="1F1F1F"/>
                <w:highlight w:val="white"/>
              </w:rPr>
            </w:pPr>
            <w:r>
              <w:rPr>
                <w:rFonts w:ascii="Calibri" w:eastAsia="Calibri" w:hAnsi="Calibri" w:cs="Calibri"/>
                <w:b/>
                <w:sz w:val="28"/>
                <w:szCs w:val="28"/>
              </w:rPr>
              <w:t>Apartment Odor Fogger Treatment with</w:t>
            </w:r>
            <w:r>
              <w:rPr>
                <w:rFonts w:ascii="Calibri" w:eastAsia="Calibri" w:hAnsi="Calibri" w:cs="Calibri"/>
                <w:color w:val="333333"/>
                <w:highlight w:val="white"/>
              </w:rPr>
              <w:t> </w:t>
            </w:r>
            <w:r>
              <w:rPr>
                <w:b/>
                <w:color w:val="1F1F1F"/>
              </w:rPr>
              <w:t>N</w:t>
            </w:r>
            <w:r>
              <w:rPr>
                <w:rFonts w:ascii="Calibri" w:eastAsia="Calibri" w:hAnsi="Calibri" w:cs="Calibri"/>
                <w:b/>
                <w:color w:val="1F1F1F"/>
                <w:sz w:val="28"/>
                <w:szCs w:val="28"/>
              </w:rPr>
              <w:t>on-toxic Biodegradable product</w:t>
            </w:r>
            <w:r>
              <w:rPr>
                <w:b/>
                <w:color w:val="1F1F1F"/>
              </w:rPr>
              <w:t>/</w:t>
            </w:r>
            <w:r>
              <w:rPr>
                <w:color w:val="1F1F1F"/>
                <w:highlight w:val="white"/>
              </w:rPr>
              <w:t xml:space="preserve"> helps to remove odor</w:t>
            </w:r>
          </w:p>
          <w:p w14:paraId="3B40CE16" w14:textId="77777777" w:rsidR="005564E7" w:rsidRDefault="005564E7">
            <w:pPr>
              <w:rPr>
                <w:color w:val="1F1F1F"/>
                <w:highlight w:val="white"/>
              </w:rPr>
            </w:pPr>
          </w:p>
        </w:tc>
      </w:tr>
      <w:tr w:rsidR="005564E7" w14:paraId="76AB83C1" w14:textId="77777777">
        <w:tc>
          <w:tcPr>
            <w:tcW w:w="4722" w:type="dxa"/>
            <w:gridSpan w:val="2"/>
          </w:tcPr>
          <w:p w14:paraId="64608472" w14:textId="77777777" w:rsidR="005564E7" w:rsidRDefault="00900577">
            <w:pPr>
              <w:rPr>
                <w:rFonts w:ascii="Calibri" w:eastAsia="Calibri" w:hAnsi="Calibri" w:cs="Calibri"/>
                <w:b/>
                <w:sz w:val="28"/>
                <w:szCs w:val="28"/>
              </w:rPr>
            </w:pPr>
            <w:r>
              <w:rPr>
                <w:rFonts w:ascii="Calibri" w:eastAsia="Calibri" w:hAnsi="Calibri" w:cs="Calibri"/>
                <w:sz w:val="24"/>
                <w:szCs w:val="24"/>
              </w:rPr>
              <w:t>1 Room (only)</w:t>
            </w:r>
          </w:p>
        </w:tc>
        <w:tc>
          <w:tcPr>
            <w:tcW w:w="4723" w:type="dxa"/>
          </w:tcPr>
          <w:p w14:paraId="65C5F742" w14:textId="77777777" w:rsidR="005564E7" w:rsidRDefault="005564E7">
            <w:pPr>
              <w:rPr>
                <w:rFonts w:ascii="Calibri" w:eastAsia="Calibri" w:hAnsi="Calibri" w:cs="Calibri"/>
                <w:sz w:val="24"/>
                <w:szCs w:val="24"/>
              </w:rPr>
            </w:pPr>
          </w:p>
        </w:tc>
      </w:tr>
      <w:tr w:rsidR="005564E7" w14:paraId="5FB29D49" w14:textId="77777777">
        <w:tc>
          <w:tcPr>
            <w:tcW w:w="4722" w:type="dxa"/>
            <w:gridSpan w:val="2"/>
          </w:tcPr>
          <w:p w14:paraId="2CEA68B8" w14:textId="77777777" w:rsidR="005564E7" w:rsidRDefault="00900577">
            <w:pPr>
              <w:rPr>
                <w:rFonts w:ascii="Calibri" w:eastAsia="Calibri" w:hAnsi="Calibri" w:cs="Calibri"/>
                <w:sz w:val="24"/>
                <w:szCs w:val="24"/>
              </w:rPr>
            </w:pPr>
            <w:r>
              <w:rPr>
                <w:rFonts w:ascii="Calibri" w:eastAsia="Calibri" w:hAnsi="Calibri" w:cs="Calibri"/>
                <w:sz w:val="24"/>
                <w:szCs w:val="24"/>
              </w:rPr>
              <w:t>1 Bedroom Apartment</w:t>
            </w:r>
          </w:p>
        </w:tc>
        <w:tc>
          <w:tcPr>
            <w:tcW w:w="4723" w:type="dxa"/>
          </w:tcPr>
          <w:p w14:paraId="37C01A02" w14:textId="77777777" w:rsidR="005564E7" w:rsidRDefault="005564E7">
            <w:pPr>
              <w:rPr>
                <w:rFonts w:ascii="Calibri" w:eastAsia="Calibri" w:hAnsi="Calibri" w:cs="Calibri"/>
                <w:sz w:val="24"/>
                <w:szCs w:val="24"/>
              </w:rPr>
            </w:pPr>
          </w:p>
        </w:tc>
      </w:tr>
      <w:tr w:rsidR="005564E7" w14:paraId="17263B36" w14:textId="77777777">
        <w:tc>
          <w:tcPr>
            <w:tcW w:w="4722" w:type="dxa"/>
            <w:gridSpan w:val="2"/>
          </w:tcPr>
          <w:p w14:paraId="6248DC33" w14:textId="77777777" w:rsidR="005564E7" w:rsidRDefault="00900577">
            <w:pPr>
              <w:rPr>
                <w:rFonts w:ascii="Calibri" w:eastAsia="Calibri" w:hAnsi="Calibri" w:cs="Calibri"/>
                <w:sz w:val="24"/>
                <w:szCs w:val="24"/>
              </w:rPr>
            </w:pPr>
            <w:r>
              <w:rPr>
                <w:rFonts w:ascii="Calibri" w:eastAsia="Calibri" w:hAnsi="Calibri" w:cs="Calibri"/>
                <w:sz w:val="24"/>
                <w:szCs w:val="24"/>
              </w:rPr>
              <w:t>2 Bedroom Apartment</w:t>
            </w:r>
          </w:p>
        </w:tc>
        <w:tc>
          <w:tcPr>
            <w:tcW w:w="4723" w:type="dxa"/>
          </w:tcPr>
          <w:p w14:paraId="203472D6" w14:textId="77777777" w:rsidR="005564E7" w:rsidRDefault="005564E7">
            <w:pPr>
              <w:rPr>
                <w:rFonts w:ascii="Calibri" w:eastAsia="Calibri" w:hAnsi="Calibri" w:cs="Calibri"/>
                <w:sz w:val="24"/>
                <w:szCs w:val="24"/>
              </w:rPr>
            </w:pPr>
          </w:p>
        </w:tc>
      </w:tr>
      <w:tr w:rsidR="005564E7" w14:paraId="39AA0823" w14:textId="77777777">
        <w:tc>
          <w:tcPr>
            <w:tcW w:w="4722" w:type="dxa"/>
            <w:gridSpan w:val="2"/>
          </w:tcPr>
          <w:p w14:paraId="30BA3453" w14:textId="77777777" w:rsidR="005564E7" w:rsidRDefault="00900577">
            <w:pPr>
              <w:rPr>
                <w:rFonts w:ascii="Calibri" w:eastAsia="Calibri" w:hAnsi="Calibri" w:cs="Calibri"/>
                <w:sz w:val="24"/>
                <w:szCs w:val="24"/>
              </w:rPr>
            </w:pPr>
            <w:r>
              <w:rPr>
                <w:rFonts w:ascii="Calibri" w:eastAsia="Calibri" w:hAnsi="Calibri" w:cs="Calibri"/>
                <w:sz w:val="24"/>
                <w:szCs w:val="24"/>
              </w:rPr>
              <w:t>3 Bedroom Apartment</w:t>
            </w:r>
          </w:p>
        </w:tc>
        <w:tc>
          <w:tcPr>
            <w:tcW w:w="4723" w:type="dxa"/>
          </w:tcPr>
          <w:p w14:paraId="72762659" w14:textId="77777777" w:rsidR="005564E7" w:rsidRDefault="005564E7">
            <w:pPr>
              <w:rPr>
                <w:rFonts w:ascii="Calibri" w:eastAsia="Calibri" w:hAnsi="Calibri" w:cs="Calibri"/>
                <w:sz w:val="24"/>
                <w:szCs w:val="24"/>
              </w:rPr>
            </w:pPr>
          </w:p>
        </w:tc>
      </w:tr>
      <w:tr w:rsidR="005564E7" w14:paraId="09FB3D6E" w14:textId="77777777">
        <w:tc>
          <w:tcPr>
            <w:tcW w:w="4722" w:type="dxa"/>
            <w:gridSpan w:val="2"/>
          </w:tcPr>
          <w:p w14:paraId="4B06FE75" w14:textId="77777777" w:rsidR="005564E7" w:rsidRDefault="00900577">
            <w:pPr>
              <w:rPr>
                <w:rFonts w:ascii="Calibri" w:eastAsia="Calibri" w:hAnsi="Calibri" w:cs="Calibri"/>
                <w:sz w:val="24"/>
                <w:szCs w:val="24"/>
              </w:rPr>
            </w:pPr>
            <w:r>
              <w:rPr>
                <w:rFonts w:ascii="Calibri" w:eastAsia="Calibri" w:hAnsi="Calibri" w:cs="Calibri"/>
                <w:sz w:val="24"/>
                <w:szCs w:val="24"/>
              </w:rPr>
              <w:t>Townhouses/Duplex</w:t>
            </w:r>
          </w:p>
        </w:tc>
        <w:tc>
          <w:tcPr>
            <w:tcW w:w="4723" w:type="dxa"/>
          </w:tcPr>
          <w:p w14:paraId="665C9CE0" w14:textId="77777777" w:rsidR="005564E7" w:rsidRDefault="005564E7">
            <w:pPr>
              <w:rPr>
                <w:rFonts w:ascii="Calibri" w:eastAsia="Calibri" w:hAnsi="Calibri" w:cs="Calibri"/>
                <w:sz w:val="24"/>
                <w:szCs w:val="24"/>
              </w:rPr>
            </w:pPr>
          </w:p>
        </w:tc>
      </w:tr>
      <w:tr w:rsidR="005564E7" w14:paraId="216D564C" w14:textId="77777777">
        <w:tc>
          <w:tcPr>
            <w:tcW w:w="9445" w:type="dxa"/>
            <w:gridSpan w:val="3"/>
          </w:tcPr>
          <w:p w14:paraId="067068B3" w14:textId="77777777" w:rsidR="005564E7" w:rsidRDefault="00900577">
            <w:pPr>
              <w:rPr>
                <w:rFonts w:ascii="Calibri" w:eastAsia="Calibri" w:hAnsi="Calibri" w:cs="Calibri"/>
                <w:sz w:val="24"/>
                <w:szCs w:val="24"/>
              </w:rPr>
            </w:pPr>
            <w:r>
              <w:rPr>
                <w:rFonts w:ascii="Calibri" w:eastAsia="Calibri" w:hAnsi="Calibri" w:cs="Calibri"/>
                <w:b/>
                <w:sz w:val="24"/>
                <w:szCs w:val="24"/>
              </w:rPr>
              <w:t>Odor Fogger Treatment/</w:t>
            </w:r>
            <w:r>
              <w:rPr>
                <w:rFonts w:ascii="Calibri" w:eastAsia="Calibri" w:hAnsi="Calibri" w:cs="Calibri"/>
                <w:sz w:val="24"/>
                <w:szCs w:val="24"/>
              </w:rPr>
              <w:t xml:space="preserve"> Hallways and common areas per estimate</w:t>
            </w:r>
          </w:p>
        </w:tc>
      </w:tr>
      <w:tr w:rsidR="005564E7" w14:paraId="2B7671CA" w14:textId="77777777">
        <w:tc>
          <w:tcPr>
            <w:tcW w:w="9445" w:type="dxa"/>
            <w:gridSpan w:val="3"/>
          </w:tcPr>
          <w:p w14:paraId="7A946F15" w14:textId="77777777" w:rsidR="005564E7" w:rsidRDefault="00900577">
            <w:pPr>
              <w:rPr>
                <w:rFonts w:ascii="Calibri" w:eastAsia="Calibri" w:hAnsi="Calibri" w:cs="Calibri"/>
                <w:sz w:val="24"/>
                <w:szCs w:val="24"/>
              </w:rPr>
            </w:pPr>
            <w:r>
              <w:rPr>
                <w:rFonts w:ascii="Calibri" w:eastAsia="Calibri" w:hAnsi="Calibri" w:cs="Calibri"/>
                <w:b/>
                <w:sz w:val="24"/>
                <w:szCs w:val="24"/>
              </w:rPr>
              <w:t>Sanitizer Fogger Treatment for</w:t>
            </w:r>
            <w:r>
              <w:rPr>
                <w:rFonts w:ascii="Calibri" w:eastAsia="Calibri" w:hAnsi="Calibri" w:cs="Calibri"/>
                <w:sz w:val="24"/>
                <w:szCs w:val="24"/>
              </w:rPr>
              <w:t xml:space="preserve"> common areas per estimate. We offer price on hallways depending on frequency and number of hallways at the time</w:t>
            </w:r>
          </w:p>
        </w:tc>
      </w:tr>
      <w:tr w:rsidR="005564E7" w14:paraId="09B3F698" w14:textId="77777777">
        <w:tc>
          <w:tcPr>
            <w:tcW w:w="4722" w:type="dxa"/>
            <w:gridSpan w:val="2"/>
          </w:tcPr>
          <w:p w14:paraId="79F82147" w14:textId="77777777" w:rsidR="005564E7" w:rsidRDefault="00900577">
            <w:pPr>
              <w:rPr>
                <w:rFonts w:ascii="Calibri" w:eastAsia="Calibri" w:hAnsi="Calibri" w:cs="Calibri"/>
                <w:sz w:val="24"/>
                <w:szCs w:val="24"/>
              </w:rPr>
            </w:pPr>
            <w:r>
              <w:rPr>
                <w:rFonts w:ascii="Calibri" w:eastAsia="Calibri" w:hAnsi="Calibri" w:cs="Calibri"/>
                <w:b/>
                <w:sz w:val="24"/>
                <w:szCs w:val="24"/>
              </w:rPr>
              <w:t>Sanitation:</w:t>
            </w:r>
            <w:r>
              <w:rPr>
                <w:rFonts w:ascii="Calibri" w:eastAsia="Calibri" w:hAnsi="Calibri" w:cs="Calibri"/>
                <w:sz w:val="24"/>
                <w:szCs w:val="24"/>
              </w:rPr>
              <w:t xml:space="preserve"> 1-time heavy cleaning Service: includes fogging and wipe down all surfaces</w:t>
            </w:r>
          </w:p>
        </w:tc>
        <w:tc>
          <w:tcPr>
            <w:tcW w:w="4723" w:type="dxa"/>
          </w:tcPr>
          <w:p w14:paraId="3F21AB43" w14:textId="77777777" w:rsidR="005564E7" w:rsidRDefault="005564E7">
            <w:pPr>
              <w:rPr>
                <w:rFonts w:ascii="Calibri" w:eastAsia="Calibri" w:hAnsi="Calibri" w:cs="Calibri"/>
                <w:b/>
                <w:sz w:val="24"/>
                <w:szCs w:val="24"/>
              </w:rPr>
            </w:pPr>
          </w:p>
        </w:tc>
      </w:tr>
      <w:tr w:rsidR="005564E7" w14:paraId="4602996F" w14:textId="77777777">
        <w:tc>
          <w:tcPr>
            <w:tcW w:w="4722" w:type="dxa"/>
            <w:gridSpan w:val="2"/>
          </w:tcPr>
          <w:p w14:paraId="5807E31C" w14:textId="77777777" w:rsidR="005564E7" w:rsidRDefault="00900577">
            <w:pPr>
              <w:rPr>
                <w:rFonts w:ascii="Calibri" w:eastAsia="Calibri" w:hAnsi="Calibri" w:cs="Calibri"/>
                <w:b/>
                <w:sz w:val="24"/>
                <w:szCs w:val="24"/>
              </w:rPr>
            </w:pPr>
            <w:r>
              <w:rPr>
                <w:rFonts w:ascii="Calibri" w:eastAsia="Calibri" w:hAnsi="Calibri" w:cs="Calibri"/>
                <w:b/>
                <w:sz w:val="24"/>
                <w:szCs w:val="24"/>
              </w:rPr>
              <w:t>Sanitation:</w:t>
            </w:r>
            <w:r>
              <w:rPr>
                <w:rFonts w:ascii="Calibri" w:eastAsia="Calibri" w:hAnsi="Calibri" w:cs="Calibri"/>
                <w:sz w:val="24"/>
                <w:szCs w:val="24"/>
              </w:rPr>
              <w:t xml:space="preserve"> Weekly or Bi-weekly cleaning Service includes fogging and wipe down all surfaces</w:t>
            </w:r>
          </w:p>
        </w:tc>
        <w:tc>
          <w:tcPr>
            <w:tcW w:w="4723" w:type="dxa"/>
          </w:tcPr>
          <w:p w14:paraId="41A0845C" w14:textId="77777777" w:rsidR="005564E7" w:rsidRDefault="005564E7">
            <w:pPr>
              <w:rPr>
                <w:rFonts w:ascii="Calibri" w:eastAsia="Calibri" w:hAnsi="Calibri" w:cs="Calibri"/>
                <w:b/>
                <w:sz w:val="24"/>
                <w:szCs w:val="24"/>
              </w:rPr>
            </w:pPr>
          </w:p>
        </w:tc>
      </w:tr>
      <w:tr w:rsidR="005564E7" w14:paraId="6A449DF0" w14:textId="77777777">
        <w:tc>
          <w:tcPr>
            <w:tcW w:w="9445" w:type="dxa"/>
            <w:gridSpan w:val="3"/>
          </w:tcPr>
          <w:p w14:paraId="6CC51342" w14:textId="77777777" w:rsidR="005564E7" w:rsidRDefault="00900577">
            <w:pPr>
              <w:rPr>
                <w:rFonts w:ascii="Calibri" w:eastAsia="Calibri" w:hAnsi="Calibri" w:cs="Calibri"/>
                <w:b/>
                <w:sz w:val="28"/>
                <w:szCs w:val="28"/>
              </w:rPr>
            </w:pPr>
            <w:r>
              <w:rPr>
                <w:rFonts w:ascii="Calibri" w:eastAsia="Calibri" w:hAnsi="Calibri" w:cs="Calibri"/>
                <w:b/>
                <w:sz w:val="28"/>
                <w:szCs w:val="28"/>
              </w:rPr>
              <w:t>Water Damage Emergency/Flood/Water extraction</w:t>
            </w:r>
          </w:p>
          <w:p w14:paraId="5F80C64F" w14:textId="77777777" w:rsidR="005564E7" w:rsidRDefault="005564E7">
            <w:pPr>
              <w:rPr>
                <w:rFonts w:ascii="Calibri" w:eastAsia="Calibri" w:hAnsi="Calibri" w:cs="Calibri"/>
                <w:b/>
                <w:sz w:val="28"/>
                <w:szCs w:val="28"/>
              </w:rPr>
            </w:pPr>
          </w:p>
        </w:tc>
      </w:tr>
      <w:tr w:rsidR="005564E7" w14:paraId="0EBBA2AD" w14:textId="77777777">
        <w:tc>
          <w:tcPr>
            <w:tcW w:w="4722" w:type="dxa"/>
            <w:gridSpan w:val="2"/>
          </w:tcPr>
          <w:p w14:paraId="656BE6D6" w14:textId="77777777" w:rsidR="005564E7" w:rsidRDefault="00900577">
            <w:pPr>
              <w:rPr>
                <w:rFonts w:ascii="Calibri" w:eastAsia="Calibri" w:hAnsi="Calibri" w:cs="Calibri"/>
                <w:sz w:val="24"/>
                <w:szCs w:val="24"/>
              </w:rPr>
            </w:pPr>
            <w:r>
              <w:rPr>
                <w:rFonts w:ascii="Calibri" w:eastAsia="Calibri" w:hAnsi="Calibri" w:cs="Calibri"/>
                <w:sz w:val="24"/>
                <w:szCs w:val="24"/>
              </w:rPr>
              <w:t xml:space="preserve">Antimicrobial Treatment </w:t>
            </w:r>
          </w:p>
        </w:tc>
        <w:tc>
          <w:tcPr>
            <w:tcW w:w="4723" w:type="dxa"/>
          </w:tcPr>
          <w:p w14:paraId="77839A19" w14:textId="77777777" w:rsidR="005564E7" w:rsidRDefault="005564E7">
            <w:pPr>
              <w:rPr>
                <w:rFonts w:ascii="Calibri" w:eastAsia="Calibri" w:hAnsi="Calibri" w:cs="Calibri"/>
                <w:sz w:val="24"/>
                <w:szCs w:val="24"/>
              </w:rPr>
            </w:pPr>
          </w:p>
        </w:tc>
      </w:tr>
      <w:tr w:rsidR="005564E7" w14:paraId="4A62A27C" w14:textId="77777777">
        <w:tc>
          <w:tcPr>
            <w:tcW w:w="4722" w:type="dxa"/>
            <w:gridSpan w:val="2"/>
          </w:tcPr>
          <w:p w14:paraId="4F5C8869" w14:textId="77777777" w:rsidR="005564E7" w:rsidRDefault="00900577">
            <w:pPr>
              <w:rPr>
                <w:rFonts w:ascii="Calibri" w:eastAsia="Calibri" w:hAnsi="Calibri" w:cs="Calibri"/>
                <w:b/>
              </w:rPr>
            </w:pPr>
            <w:r>
              <w:rPr>
                <w:rFonts w:ascii="Calibri" w:eastAsia="Calibri" w:hAnsi="Calibri" w:cs="Calibri"/>
                <w:b/>
              </w:rPr>
              <w:t>Heavy Antimicrobial Treatment</w:t>
            </w:r>
          </w:p>
        </w:tc>
        <w:tc>
          <w:tcPr>
            <w:tcW w:w="4723" w:type="dxa"/>
          </w:tcPr>
          <w:p w14:paraId="2BE9FB83" w14:textId="77777777" w:rsidR="005564E7" w:rsidRDefault="005564E7">
            <w:pPr>
              <w:rPr>
                <w:rFonts w:ascii="Calibri" w:eastAsia="Calibri" w:hAnsi="Calibri" w:cs="Calibri"/>
                <w:sz w:val="24"/>
                <w:szCs w:val="24"/>
              </w:rPr>
            </w:pPr>
          </w:p>
        </w:tc>
      </w:tr>
      <w:tr w:rsidR="005564E7" w14:paraId="22514A42" w14:textId="77777777">
        <w:tc>
          <w:tcPr>
            <w:tcW w:w="4722" w:type="dxa"/>
            <w:gridSpan w:val="2"/>
          </w:tcPr>
          <w:p w14:paraId="45005D57" w14:textId="77777777" w:rsidR="005564E7" w:rsidRDefault="00900577">
            <w:pPr>
              <w:rPr>
                <w:rFonts w:ascii="Calibri" w:eastAsia="Calibri" w:hAnsi="Calibri" w:cs="Calibri"/>
                <w:sz w:val="24"/>
                <w:szCs w:val="24"/>
              </w:rPr>
            </w:pPr>
            <w:r>
              <w:rPr>
                <w:rFonts w:ascii="Calibri" w:eastAsia="Calibri" w:hAnsi="Calibri" w:cs="Calibri"/>
                <w:sz w:val="24"/>
                <w:szCs w:val="24"/>
              </w:rPr>
              <w:t>Clean Affected Area</w:t>
            </w:r>
          </w:p>
        </w:tc>
        <w:tc>
          <w:tcPr>
            <w:tcW w:w="4723" w:type="dxa"/>
          </w:tcPr>
          <w:p w14:paraId="3A09BAD5" w14:textId="77777777" w:rsidR="005564E7" w:rsidRDefault="005564E7">
            <w:pPr>
              <w:rPr>
                <w:rFonts w:ascii="Calibri" w:eastAsia="Calibri" w:hAnsi="Calibri" w:cs="Calibri"/>
                <w:sz w:val="24"/>
                <w:szCs w:val="24"/>
              </w:rPr>
            </w:pPr>
          </w:p>
        </w:tc>
      </w:tr>
      <w:tr w:rsidR="005564E7" w14:paraId="567D7C9D" w14:textId="77777777">
        <w:tc>
          <w:tcPr>
            <w:tcW w:w="4722" w:type="dxa"/>
            <w:gridSpan w:val="2"/>
          </w:tcPr>
          <w:p w14:paraId="239A8764" w14:textId="77777777" w:rsidR="005564E7" w:rsidRDefault="00900577">
            <w:pPr>
              <w:rPr>
                <w:rFonts w:ascii="Calibri" w:eastAsia="Calibri" w:hAnsi="Calibri" w:cs="Calibri"/>
                <w:sz w:val="24"/>
                <w:szCs w:val="24"/>
              </w:rPr>
            </w:pPr>
            <w:r>
              <w:rPr>
                <w:rFonts w:ascii="Calibri" w:eastAsia="Calibri" w:hAnsi="Calibri" w:cs="Calibri"/>
                <w:sz w:val="24"/>
                <w:szCs w:val="24"/>
              </w:rPr>
              <w:t>Dehumidifier in and out (up to 2 days)</w:t>
            </w:r>
          </w:p>
        </w:tc>
        <w:tc>
          <w:tcPr>
            <w:tcW w:w="4723" w:type="dxa"/>
          </w:tcPr>
          <w:p w14:paraId="7A48D0C1" w14:textId="77777777" w:rsidR="005564E7" w:rsidRDefault="005564E7">
            <w:pPr>
              <w:rPr>
                <w:rFonts w:ascii="Calibri" w:eastAsia="Calibri" w:hAnsi="Calibri" w:cs="Calibri"/>
                <w:sz w:val="24"/>
                <w:szCs w:val="24"/>
              </w:rPr>
            </w:pPr>
          </w:p>
        </w:tc>
      </w:tr>
      <w:tr w:rsidR="005564E7" w14:paraId="4DFA9BE2" w14:textId="77777777">
        <w:tc>
          <w:tcPr>
            <w:tcW w:w="4722" w:type="dxa"/>
            <w:gridSpan w:val="2"/>
          </w:tcPr>
          <w:p w14:paraId="272280A8" w14:textId="77777777" w:rsidR="005564E7" w:rsidRDefault="00900577">
            <w:pPr>
              <w:rPr>
                <w:rFonts w:ascii="Calibri" w:eastAsia="Calibri" w:hAnsi="Calibri" w:cs="Calibri"/>
                <w:sz w:val="24"/>
                <w:szCs w:val="24"/>
              </w:rPr>
            </w:pPr>
            <w:r>
              <w:rPr>
                <w:rFonts w:ascii="Calibri" w:eastAsia="Calibri" w:hAnsi="Calibri" w:cs="Calibri"/>
                <w:sz w:val="24"/>
                <w:szCs w:val="24"/>
              </w:rPr>
              <w:t>Dehumidifier each extra day</w:t>
            </w:r>
          </w:p>
        </w:tc>
        <w:tc>
          <w:tcPr>
            <w:tcW w:w="4723" w:type="dxa"/>
          </w:tcPr>
          <w:p w14:paraId="71AE7CE7" w14:textId="77777777" w:rsidR="005564E7" w:rsidRDefault="005564E7">
            <w:pPr>
              <w:rPr>
                <w:rFonts w:ascii="Calibri" w:eastAsia="Calibri" w:hAnsi="Calibri" w:cs="Calibri"/>
                <w:sz w:val="24"/>
                <w:szCs w:val="24"/>
              </w:rPr>
            </w:pPr>
          </w:p>
        </w:tc>
      </w:tr>
      <w:tr w:rsidR="005564E7" w14:paraId="582AA992" w14:textId="77777777">
        <w:tc>
          <w:tcPr>
            <w:tcW w:w="4722" w:type="dxa"/>
            <w:gridSpan w:val="2"/>
          </w:tcPr>
          <w:p w14:paraId="223B1195" w14:textId="77777777" w:rsidR="005564E7" w:rsidRDefault="00900577">
            <w:pPr>
              <w:rPr>
                <w:rFonts w:ascii="Calibri" w:eastAsia="Calibri" w:hAnsi="Calibri" w:cs="Calibri"/>
                <w:sz w:val="24"/>
                <w:szCs w:val="24"/>
              </w:rPr>
            </w:pPr>
            <w:r>
              <w:rPr>
                <w:rFonts w:ascii="Calibri" w:eastAsia="Calibri" w:hAnsi="Calibri" w:cs="Calibri"/>
                <w:sz w:val="24"/>
                <w:szCs w:val="24"/>
              </w:rPr>
              <w:t>Fan in and out (up to 2 days)</w:t>
            </w:r>
          </w:p>
        </w:tc>
        <w:tc>
          <w:tcPr>
            <w:tcW w:w="4723" w:type="dxa"/>
          </w:tcPr>
          <w:p w14:paraId="4F1E4ADC" w14:textId="77777777" w:rsidR="005564E7" w:rsidRDefault="005564E7">
            <w:pPr>
              <w:rPr>
                <w:rFonts w:ascii="Calibri" w:eastAsia="Calibri" w:hAnsi="Calibri" w:cs="Calibri"/>
                <w:sz w:val="24"/>
                <w:szCs w:val="24"/>
              </w:rPr>
            </w:pPr>
          </w:p>
        </w:tc>
      </w:tr>
      <w:tr w:rsidR="005564E7" w14:paraId="78A17AE8" w14:textId="77777777">
        <w:tc>
          <w:tcPr>
            <w:tcW w:w="4722" w:type="dxa"/>
            <w:gridSpan w:val="2"/>
          </w:tcPr>
          <w:p w14:paraId="77B82319" w14:textId="77777777" w:rsidR="005564E7" w:rsidRDefault="00900577">
            <w:pPr>
              <w:rPr>
                <w:rFonts w:ascii="Calibri" w:eastAsia="Calibri" w:hAnsi="Calibri" w:cs="Calibri"/>
                <w:sz w:val="24"/>
                <w:szCs w:val="24"/>
              </w:rPr>
            </w:pPr>
            <w:r>
              <w:rPr>
                <w:rFonts w:ascii="Calibri" w:eastAsia="Calibri" w:hAnsi="Calibri" w:cs="Calibri"/>
                <w:sz w:val="24"/>
                <w:szCs w:val="24"/>
              </w:rPr>
              <w:t>Fan each extra day</w:t>
            </w:r>
          </w:p>
        </w:tc>
        <w:tc>
          <w:tcPr>
            <w:tcW w:w="4723" w:type="dxa"/>
          </w:tcPr>
          <w:p w14:paraId="6E2766D9" w14:textId="77777777" w:rsidR="005564E7" w:rsidRDefault="005564E7">
            <w:pPr>
              <w:rPr>
                <w:rFonts w:ascii="Calibri" w:eastAsia="Calibri" w:hAnsi="Calibri" w:cs="Calibri"/>
                <w:sz w:val="24"/>
                <w:szCs w:val="24"/>
              </w:rPr>
            </w:pPr>
          </w:p>
        </w:tc>
      </w:tr>
      <w:tr w:rsidR="005564E7" w14:paraId="50EB8B3F" w14:textId="77777777">
        <w:tc>
          <w:tcPr>
            <w:tcW w:w="4722" w:type="dxa"/>
            <w:gridSpan w:val="2"/>
          </w:tcPr>
          <w:p w14:paraId="65F4FBA8" w14:textId="77777777" w:rsidR="005564E7" w:rsidRDefault="00900577">
            <w:pPr>
              <w:rPr>
                <w:rFonts w:ascii="Calibri" w:eastAsia="Calibri" w:hAnsi="Calibri" w:cs="Calibri"/>
                <w:sz w:val="24"/>
                <w:szCs w:val="24"/>
              </w:rPr>
            </w:pPr>
            <w:r>
              <w:rPr>
                <w:rFonts w:ascii="Calibri" w:eastAsia="Calibri" w:hAnsi="Calibri" w:cs="Calibri"/>
                <w:sz w:val="24"/>
                <w:szCs w:val="24"/>
              </w:rPr>
              <w:t>Re-pad 1 area up to 100 sq. ft</w:t>
            </w:r>
          </w:p>
        </w:tc>
        <w:tc>
          <w:tcPr>
            <w:tcW w:w="4723" w:type="dxa"/>
          </w:tcPr>
          <w:p w14:paraId="02675319" w14:textId="77777777" w:rsidR="005564E7" w:rsidRDefault="005564E7">
            <w:pPr>
              <w:rPr>
                <w:rFonts w:ascii="Calibri" w:eastAsia="Calibri" w:hAnsi="Calibri" w:cs="Calibri"/>
                <w:sz w:val="24"/>
                <w:szCs w:val="24"/>
              </w:rPr>
            </w:pPr>
          </w:p>
        </w:tc>
      </w:tr>
      <w:tr w:rsidR="005564E7" w14:paraId="4D1E9509" w14:textId="77777777">
        <w:tc>
          <w:tcPr>
            <w:tcW w:w="4722" w:type="dxa"/>
            <w:gridSpan w:val="2"/>
          </w:tcPr>
          <w:p w14:paraId="7749CD52" w14:textId="77777777" w:rsidR="005564E7" w:rsidRDefault="00900577">
            <w:pPr>
              <w:rPr>
                <w:rFonts w:ascii="Calibri" w:eastAsia="Calibri" w:hAnsi="Calibri" w:cs="Calibri"/>
                <w:sz w:val="24"/>
                <w:szCs w:val="24"/>
              </w:rPr>
            </w:pPr>
            <w:r>
              <w:rPr>
                <w:rFonts w:ascii="Calibri" w:eastAsia="Calibri" w:hAnsi="Calibri" w:cs="Calibri"/>
                <w:sz w:val="24"/>
                <w:szCs w:val="24"/>
              </w:rPr>
              <w:t>Re-pad after 100 sq. ft each extra square foot</w:t>
            </w:r>
          </w:p>
        </w:tc>
        <w:tc>
          <w:tcPr>
            <w:tcW w:w="4723" w:type="dxa"/>
          </w:tcPr>
          <w:p w14:paraId="6556C709" w14:textId="77777777" w:rsidR="005564E7" w:rsidRDefault="005564E7">
            <w:pPr>
              <w:rPr>
                <w:rFonts w:ascii="Calibri" w:eastAsia="Calibri" w:hAnsi="Calibri" w:cs="Calibri"/>
                <w:sz w:val="24"/>
                <w:szCs w:val="24"/>
              </w:rPr>
            </w:pPr>
          </w:p>
        </w:tc>
      </w:tr>
      <w:tr w:rsidR="005564E7" w14:paraId="5C977031" w14:textId="77777777">
        <w:tc>
          <w:tcPr>
            <w:tcW w:w="4722" w:type="dxa"/>
            <w:gridSpan w:val="2"/>
          </w:tcPr>
          <w:p w14:paraId="29486246" w14:textId="77777777" w:rsidR="005564E7" w:rsidRDefault="00900577">
            <w:pPr>
              <w:rPr>
                <w:rFonts w:ascii="Calibri" w:eastAsia="Calibri" w:hAnsi="Calibri" w:cs="Calibri"/>
                <w:sz w:val="24"/>
                <w:szCs w:val="24"/>
              </w:rPr>
            </w:pPr>
            <w:r>
              <w:rPr>
                <w:rFonts w:ascii="Calibri" w:eastAsia="Calibri" w:hAnsi="Calibri" w:cs="Calibri"/>
                <w:sz w:val="24"/>
                <w:szCs w:val="24"/>
              </w:rPr>
              <w:t>Water Extraction up to 100 sq. ft</w:t>
            </w:r>
          </w:p>
        </w:tc>
        <w:tc>
          <w:tcPr>
            <w:tcW w:w="4723" w:type="dxa"/>
          </w:tcPr>
          <w:p w14:paraId="58EECF66" w14:textId="77777777" w:rsidR="005564E7" w:rsidRDefault="005564E7">
            <w:pPr>
              <w:rPr>
                <w:rFonts w:ascii="Calibri" w:eastAsia="Calibri" w:hAnsi="Calibri" w:cs="Calibri"/>
                <w:sz w:val="24"/>
                <w:szCs w:val="24"/>
              </w:rPr>
            </w:pPr>
          </w:p>
        </w:tc>
      </w:tr>
      <w:tr w:rsidR="005564E7" w14:paraId="6D9DC83E" w14:textId="77777777">
        <w:tc>
          <w:tcPr>
            <w:tcW w:w="4722" w:type="dxa"/>
            <w:gridSpan w:val="2"/>
          </w:tcPr>
          <w:p w14:paraId="38B7F678" w14:textId="77777777" w:rsidR="005564E7" w:rsidRDefault="00900577">
            <w:pPr>
              <w:rPr>
                <w:rFonts w:ascii="Calibri" w:eastAsia="Calibri" w:hAnsi="Calibri" w:cs="Calibri"/>
                <w:sz w:val="24"/>
                <w:szCs w:val="24"/>
              </w:rPr>
            </w:pPr>
            <w:r>
              <w:rPr>
                <w:rFonts w:ascii="Calibri" w:eastAsia="Calibri" w:hAnsi="Calibri" w:cs="Calibri"/>
                <w:sz w:val="24"/>
                <w:szCs w:val="24"/>
              </w:rPr>
              <w:t>Water Extraction each square foot after 100</w:t>
            </w:r>
          </w:p>
        </w:tc>
        <w:tc>
          <w:tcPr>
            <w:tcW w:w="4723" w:type="dxa"/>
          </w:tcPr>
          <w:p w14:paraId="04773E4D" w14:textId="77777777" w:rsidR="005564E7" w:rsidRDefault="005564E7">
            <w:pPr>
              <w:rPr>
                <w:rFonts w:ascii="Calibri" w:eastAsia="Calibri" w:hAnsi="Calibri" w:cs="Calibri"/>
                <w:sz w:val="24"/>
                <w:szCs w:val="24"/>
              </w:rPr>
            </w:pPr>
          </w:p>
        </w:tc>
      </w:tr>
      <w:tr w:rsidR="005564E7" w14:paraId="0C66CFFC" w14:textId="77777777">
        <w:tc>
          <w:tcPr>
            <w:tcW w:w="4722" w:type="dxa"/>
            <w:gridSpan w:val="2"/>
          </w:tcPr>
          <w:p w14:paraId="5917DC2C" w14:textId="77777777" w:rsidR="005564E7" w:rsidRDefault="00900577">
            <w:pPr>
              <w:rPr>
                <w:rFonts w:ascii="Calibri" w:eastAsia="Calibri" w:hAnsi="Calibri" w:cs="Calibri"/>
                <w:sz w:val="24"/>
                <w:szCs w:val="24"/>
              </w:rPr>
            </w:pPr>
            <w:r>
              <w:rPr>
                <w:rFonts w:ascii="Calibri" w:eastAsia="Calibri" w:hAnsi="Calibri" w:cs="Calibri"/>
                <w:sz w:val="24"/>
                <w:szCs w:val="24"/>
              </w:rPr>
              <w:t>Category 3 Black Water Extraction (antibacterial treatment, clean, wipe down, and sanitize)</w:t>
            </w:r>
          </w:p>
          <w:p w14:paraId="03666253" w14:textId="77777777" w:rsidR="005564E7" w:rsidRDefault="00900577">
            <w:pPr>
              <w:rPr>
                <w:rFonts w:ascii="Calibri" w:eastAsia="Calibri" w:hAnsi="Calibri" w:cs="Calibri"/>
                <w:sz w:val="24"/>
                <w:szCs w:val="24"/>
              </w:rPr>
            </w:pPr>
            <w:r>
              <w:rPr>
                <w:rFonts w:ascii="Calibri" w:eastAsia="Calibri" w:hAnsi="Calibri" w:cs="Calibri"/>
                <w:b/>
                <w:color w:val="202124"/>
                <w:highlight w:val="white"/>
              </w:rPr>
              <w:t>grossly contaminated and can contain pathogenic, toxigenic, or other harmful agents and can cause significant adverse reactions to humans if contacted or consumed</w:t>
            </w:r>
            <w:r>
              <w:rPr>
                <w:rFonts w:ascii="Calibri" w:eastAsia="Calibri" w:hAnsi="Calibri" w:cs="Calibri"/>
                <w:color w:val="202124"/>
                <w:highlight w:val="white"/>
              </w:rPr>
              <w:t xml:space="preserve">. </w:t>
            </w:r>
            <w:r>
              <w:rPr>
                <w:rFonts w:ascii="Calibri" w:eastAsia="Calibri" w:hAnsi="Calibri" w:cs="Calibri"/>
                <w:color w:val="202124"/>
                <w:highlight w:val="white"/>
              </w:rPr>
              <w:t>Examples of Category 3 water damage can include: Sewage. ... Rising water from rivers/streams.</w:t>
            </w:r>
          </w:p>
        </w:tc>
        <w:tc>
          <w:tcPr>
            <w:tcW w:w="4723" w:type="dxa"/>
          </w:tcPr>
          <w:p w14:paraId="09D6B191" w14:textId="77777777" w:rsidR="005564E7" w:rsidRDefault="005564E7">
            <w:pPr>
              <w:rPr>
                <w:rFonts w:ascii="Calibri" w:eastAsia="Calibri" w:hAnsi="Calibri" w:cs="Calibri"/>
                <w:sz w:val="24"/>
                <w:szCs w:val="24"/>
              </w:rPr>
            </w:pPr>
          </w:p>
        </w:tc>
      </w:tr>
      <w:tr w:rsidR="005564E7" w14:paraId="6889AB1E" w14:textId="77777777">
        <w:tc>
          <w:tcPr>
            <w:tcW w:w="4722" w:type="dxa"/>
            <w:gridSpan w:val="2"/>
          </w:tcPr>
          <w:p w14:paraId="5F45B4E3" w14:textId="77777777" w:rsidR="005564E7" w:rsidRDefault="00900577">
            <w:pPr>
              <w:rPr>
                <w:rFonts w:ascii="Calibri" w:eastAsia="Calibri" w:hAnsi="Calibri" w:cs="Calibri"/>
                <w:sz w:val="24"/>
                <w:szCs w:val="24"/>
              </w:rPr>
            </w:pPr>
            <w:r>
              <w:rPr>
                <w:rFonts w:ascii="Calibri" w:eastAsia="Calibri" w:hAnsi="Calibri" w:cs="Calibri"/>
                <w:sz w:val="24"/>
                <w:szCs w:val="24"/>
              </w:rPr>
              <w:lastRenderedPageBreak/>
              <w:t>Category 2 Grey Water Extraction (antibacterial treatment, clean, wipe down, and sanitize)</w:t>
            </w:r>
          </w:p>
          <w:p w14:paraId="1039471A" w14:textId="77777777" w:rsidR="005564E7" w:rsidRDefault="00900577">
            <w:pPr>
              <w:rPr>
                <w:rFonts w:ascii="Calibri" w:eastAsia="Calibri" w:hAnsi="Calibri" w:cs="Calibri"/>
                <w:sz w:val="24"/>
                <w:szCs w:val="24"/>
              </w:rPr>
            </w:pPr>
            <w:r>
              <w:rPr>
                <w:rFonts w:ascii="Calibri" w:eastAsia="Calibri" w:hAnsi="Calibri" w:cs="Calibri"/>
                <w:b/>
                <w:color w:val="202124"/>
                <w:highlight w:val="white"/>
              </w:rPr>
              <w:t>the water is contaminated and may cause sickness or indigestion</w:t>
            </w:r>
            <w:r>
              <w:rPr>
                <w:rFonts w:ascii="Calibri" w:eastAsia="Calibri" w:hAnsi="Calibri" w:cs="Calibri"/>
                <w:color w:val="202124"/>
                <w:highlight w:val="white"/>
              </w:rPr>
              <w:t>. ...</w:t>
            </w:r>
            <w:r>
              <w:rPr>
                <w:rFonts w:ascii="Calibri" w:eastAsia="Calibri" w:hAnsi="Calibri" w:cs="Calibri"/>
                <w:color w:val="202124"/>
                <w:highlight w:val="white"/>
              </w:rPr>
              <w:t xml:space="preserve"> This type of water is unsanitary, as it contains bacteria and other organisms that cause sickness. The possible sources of black water damage include sewage problems and contamination of standing water</w:t>
            </w:r>
          </w:p>
        </w:tc>
        <w:tc>
          <w:tcPr>
            <w:tcW w:w="4723" w:type="dxa"/>
          </w:tcPr>
          <w:p w14:paraId="006973BC" w14:textId="77777777" w:rsidR="005564E7" w:rsidRDefault="005564E7">
            <w:pPr>
              <w:rPr>
                <w:rFonts w:ascii="Calibri" w:eastAsia="Calibri" w:hAnsi="Calibri" w:cs="Calibri"/>
                <w:sz w:val="24"/>
                <w:szCs w:val="24"/>
              </w:rPr>
            </w:pPr>
          </w:p>
        </w:tc>
      </w:tr>
      <w:tr w:rsidR="005564E7" w14:paraId="69CC4065" w14:textId="77777777">
        <w:tc>
          <w:tcPr>
            <w:tcW w:w="4722" w:type="dxa"/>
            <w:gridSpan w:val="2"/>
          </w:tcPr>
          <w:p w14:paraId="0476841B" w14:textId="77777777" w:rsidR="005564E7" w:rsidRDefault="00900577">
            <w:pPr>
              <w:rPr>
                <w:rFonts w:ascii="Calibri" w:eastAsia="Calibri" w:hAnsi="Calibri" w:cs="Calibri"/>
                <w:sz w:val="24"/>
                <w:szCs w:val="24"/>
              </w:rPr>
            </w:pPr>
            <w:r>
              <w:rPr>
                <w:rFonts w:ascii="Calibri" w:eastAsia="Calibri" w:hAnsi="Calibri" w:cs="Calibri"/>
                <w:sz w:val="24"/>
                <w:szCs w:val="24"/>
              </w:rPr>
              <w:t>Relay carpet per room</w:t>
            </w:r>
          </w:p>
        </w:tc>
        <w:tc>
          <w:tcPr>
            <w:tcW w:w="4723" w:type="dxa"/>
          </w:tcPr>
          <w:p w14:paraId="51B6B861" w14:textId="77777777" w:rsidR="005564E7" w:rsidRDefault="005564E7">
            <w:pPr>
              <w:rPr>
                <w:rFonts w:ascii="Calibri" w:eastAsia="Calibri" w:hAnsi="Calibri" w:cs="Calibri"/>
                <w:sz w:val="24"/>
                <w:szCs w:val="24"/>
              </w:rPr>
            </w:pPr>
          </w:p>
        </w:tc>
      </w:tr>
      <w:tr w:rsidR="005564E7" w14:paraId="00F84164" w14:textId="77777777">
        <w:tc>
          <w:tcPr>
            <w:tcW w:w="9445" w:type="dxa"/>
            <w:gridSpan w:val="3"/>
          </w:tcPr>
          <w:p w14:paraId="5BCF56C1" w14:textId="77777777" w:rsidR="005564E7" w:rsidRDefault="00900577">
            <w:pPr>
              <w:rPr>
                <w:rFonts w:ascii="Calibri" w:eastAsia="Calibri" w:hAnsi="Calibri" w:cs="Calibri"/>
                <w:b/>
                <w:sz w:val="28"/>
                <w:szCs w:val="28"/>
              </w:rPr>
            </w:pPr>
            <w:r>
              <w:rPr>
                <w:rFonts w:ascii="Calibri" w:eastAsia="Calibri" w:hAnsi="Calibri" w:cs="Calibri"/>
                <w:b/>
                <w:sz w:val="28"/>
                <w:szCs w:val="28"/>
              </w:rPr>
              <w:t xml:space="preserve">Upholstery Cleaning </w:t>
            </w:r>
          </w:p>
          <w:p w14:paraId="3C4011D1" w14:textId="77777777" w:rsidR="005564E7" w:rsidRDefault="005564E7">
            <w:pPr>
              <w:rPr>
                <w:rFonts w:ascii="Calibri" w:eastAsia="Calibri" w:hAnsi="Calibri" w:cs="Calibri"/>
                <w:b/>
                <w:sz w:val="28"/>
                <w:szCs w:val="28"/>
              </w:rPr>
            </w:pPr>
          </w:p>
        </w:tc>
      </w:tr>
      <w:tr w:rsidR="005564E7" w14:paraId="34EA63A1" w14:textId="77777777">
        <w:tc>
          <w:tcPr>
            <w:tcW w:w="4675" w:type="dxa"/>
          </w:tcPr>
          <w:p w14:paraId="4EF15139" w14:textId="77777777" w:rsidR="005564E7" w:rsidRDefault="00900577">
            <w:pPr>
              <w:rPr>
                <w:rFonts w:ascii="Calibri" w:eastAsia="Calibri" w:hAnsi="Calibri" w:cs="Calibri"/>
                <w:sz w:val="24"/>
                <w:szCs w:val="24"/>
              </w:rPr>
            </w:pPr>
            <w:r>
              <w:rPr>
                <w:rFonts w:ascii="Calibri" w:eastAsia="Calibri" w:hAnsi="Calibri" w:cs="Calibri"/>
                <w:sz w:val="24"/>
                <w:szCs w:val="24"/>
              </w:rPr>
              <w:t>Sectional</w:t>
            </w:r>
          </w:p>
        </w:tc>
        <w:tc>
          <w:tcPr>
            <w:tcW w:w="4770" w:type="dxa"/>
            <w:gridSpan w:val="2"/>
          </w:tcPr>
          <w:p w14:paraId="1AC5E4E2" w14:textId="77777777" w:rsidR="005564E7" w:rsidRDefault="005564E7">
            <w:pPr>
              <w:rPr>
                <w:rFonts w:ascii="Calibri" w:eastAsia="Calibri" w:hAnsi="Calibri" w:cs="Calibri"/>
                <w:sz w:val="24"/>
                <w:szCs w:val="24"/>
              </w:rPr>
            </w:pPr>
          </w:p>
        </w:tc>
      </w:tr>
      <w:tr w:rsidR="005564E7" w14:paraId="5158B238" w14:textId="77777777">
        <w:tc>
          <w:tcPr>
            <w:tcW w:w="4675" w:type="dxa"/>
          </w:tcPr>
          <w:p w14:paraId="1EFCF3CD" w14:textId="77777777" w:rsidR="005564E7" w:rsidRDefault="00900577">
            <w:pPr>
              <w:rPr>
                <w:rFonts w:ascii="Calibri" w:eastAsia="Calibri" w:hAnsi="Calibri" w:cs="Calibri"/>
                <w:sz w:val="24"/>
                <w:szCs w:val="24"/>
              </w:rPr>
            </w:pPr>
            <w:r>
              <w:rPr>
                <w:rFonts w:ascii="Calibri" w:eastAsia="Calibri" w:hAnsi="Calibri" w:cs="Calibri"/>
                <w:sz w:val="24"/>
                <w:szCs w:val="24"/>
              </w:rPr>
              <w:t>Large Couch</w:t>
            </w:r>
          </w:p>
        </w:tc>
        <w:tc>
          <w:tcPr>
            <w:tcW w:w="4770" w:type="dxa"/>
            <w:gridSpan w:val="2"/>
          </w:tcPr>
          <w:p w14:paraId="6921D0EB" w14:textId="77777777" w:rsidR="005564E7" w:rsidRDefault="005564E7">
            <w:pPr>
              <w:rPr>
                <w:rFonts w:ascii="Calibri" w:eastAsia="Calibri" w:hAnsi="Calibri" w:cs="Calibri"/>
                <w:sz w:val="24"/>
                <w:szCs w:val="24"/>
              </w:rPr>
            </w:pPr>
          </w:p>
        </w:tc>
      </w:tr>
      <w:tr w:rsidR="005564E7" w14:paraId="7F07AFAE" w14:textId="77777777">
        <w:tc>
          <w:tcPr>
            <w:tcW w:w="4675" w:type="dxa"/>
          </w:tcPr>
          <w:p w14:paraId="52B9E8EE" w14:textId="77777777" w:rsidR="005564E7" w:rsidRDefault="00900577">
            <w:pPr>
              <w:rPr>
                <w:rFonts w:ascii="Calibri" w:eastAsia="Calibri" w:hAnsi="Calibri" w:cs="Calibri"/>
                <w:sz w:val="24"/>
                <w:szCs w:val="24"/>
              </w:rPr>
            </w:pPr>
            <w:r>
              <w:rPr>
                <w:rFonts w:ascii="Calibri" w:eastAsia="Calibri" w:hAnsi="Calibri" w:cs="Calibri"/>
                <w:sz w:val="24"/>
                <w:szCs w:val="24"/>
              </w:rPr>
              <w:t>Love Seat</w:t>
            </w:r>
          </w:p>
        </w:tc>
        <w:tc>
          <w:tcPr>
            <w:tcW w:w="4770" w:type="dxa"/>
            <w:gridSpan w:val="2"/>
          </w:tcPr>
          <w:p w14:paraId="4129E374" w14:textId="77777777" w:rsidR="005564E7" w:rsidRDefault="005564E7">
            <w:pPr>
              <w:rPr>
                <w:rFonts w:ascii="Calibri" w:eastAsia="Calibri" w:hAnsi="Calibri" w:cs="Calibri"/>
                <w:sz w:val="24"/>
                <w:szCs w:val="24"/>
              </w:rPr>
            </w:pPr>
          </w:p>
        </w:tc>
      </w:tr>
      <w:tr w:rsidR="005564E7" w14:paraId="0CF0C953" w14:textId="77777777">
        <w:tc>
          <w:tcPr>
            <w:tcW w:w="4675" w:type="dxa"/>
          </w:tcPr>
          <w:p w14:paraId="64EB9E8B" w14:textId="77777777" w:rsidR="005564E7" w:rsidRDefault="00900577">
            <w:pPr>
              <w:rPr>
                <w:rFonts w:ascii="Calibri" w:eastAsia="Calibri" w:hAnsi="Calibri" w:cs="Calibri"/>
                <w:sz w:val="24"/>
                <w:szCs w:val="24"/>
              </w:rPr>
            </w:pPr>
            <w:r>
              <w:rPr>
                <w:rFonts w:ascii="Calibri" w:eastAsia="Calibri" w:hAnsi="Calibri" w:cs="Calibri"/>
                <w:sz w:val="24"/>
                <w:szCs w:val="24"/>
              </w:rPr>
              <w:t>Lazy Boy Chair</w:t>
            </w:r>
          </w:p>
        </w:tc>
        <w:tc>
          <w:tcPr>
            <w:tcW w:w="4770" w:type="dxa"/>
            <w:gridSpan w:val="2"/>
          </w:tcPr>
          <w:p w14:paraId="3E2E2FE9" w14:textId="77777777" w:rsidR="005564E7" w:rsidRDefault="005564E7">
            <w:pPr>
              <w:rPr>
                <w:rFonts w:ascii="Calibri" w:eastAsia="Calibri" w:hAnsi="Calibri" w:cs="Calibri"/>
                <w:sz w:val="24"/>
                <w:szCs w:val="24"/>
              </w:rPr>
            </w:pPr>
          </w:p>
        </w:tc>
      </w:tr>
      <w:tr w:rsidR="005564E7" w14:paraId="3B171AB3" w14:textId="77777777">
        <w:tc>
          <w:tcPr>
            <w:tcW w:w="9445" w:type="dxa"/>
            <w:gridSpan w:val="3"/>
          </w:tcPr>
          <w:p w14:paraId="0C683A2A" w14:textId="77777777" w:rsidR="005564E7" w:rsidRDefault="00900577">
            <w:pPr>
              <w:rPr>
                <w:rFonts w:ascii="Calibri" w:eastAsia="Calibri" w:hAnsi="Calibri" w:cs="Calibri"/>
                <w:b/>
                <w:sz w:val="28"/>
                <w:szCs w:val="28"/>
              </w:rPr>
            </w:pPr>
            <w:r>
              <w:rPr>
                <w:rFonts w:ascii="Calibri" w:eastAsia="Calibri" w:hAnsi="Calibri" w:cs="Calibri"/>
                <w:b/>
                <w:sz w:val="28"/>
                <w:szCs w:val="28"/>
              </w:rPr>
              <w:t>Professional Wood Floor and Tile Cleaning</w:t>
            </w:r>
          </w:p>
          <w:p w14:paraId="158C1BE7" w14:textId="77777777" w:rsidR="005564E7" w:rsidRDefault="005564E7">
            <w:pPr>
              <w:rPr>
                <w:rFonts w:ascii="Calibri" w:eastAsia="Calibri" w:hAnsi="Calibri" w:cs="Calibri"/>
                <w:sz w:val="18"/>
                <w:szCs w:val="18"/>
              </w:rPr>
            </w:pPr>
          </w:p>
        </w:tc>
      </w:tr>
      <w:tr w:rsidR="005564E7" w14:paraId="0386F62B" w14:textId="77777777">
        <w:trPr>
          <w:trHeight w:val="150"/>
        </w:trPr>
        <w:tc>
          <w:tcPr>
            <w:tcW w:w="4722" w:type="dxa"/>
            <w:gridSpan w:val="2"/>
          </w:tcPr>
          <w:p w14:paraId="00681E32" w14:textId="77777777" w:rsidR="005564E7" w:rsidRDefault="00900577">
            <w:pPr>
              <w:rPr>
                <w:rFonts w:ascii="Calibri" w:eastAsia="Calibri" w:hAnsi="Calibri" w:cs="Calibri"/>
                <w:sz w:val="24"/>
                <w:szCs w:val="24"/>
              </w:rPr>
            </w:pPr>
            <w:r>
              <w:rPr>
                <w:rFonts w:ascii="Calibri" w:eastAsia="Calibri" w:hAnsi="Calibri" w:cs="Calibri"/>
                <w:sz w:val="24"/>
                <w:szCs w:val="24"/>
              </w:rPr>
              <w:t>Wood Floor cleaning</w:t>
            </w:r>
          </w:p>
        </w:tc>
        <w:tc>
          <w:tcPr>
            <w:tcW w:w="4723" w:type="dxa"/>
          </w:tcPr>
          <w:p w14:paraId="355B1D7C" w14:textId="77777777" w:rsidR="005564E7" w:rsidRDefault="005564E7">
            <w:pPr>
              <w:rPr>
                <w:rFonts w:ascii="Calibri" w:eastAsia="Calibri" w:hAnsi="Calibri" w:cs="Calibri"/>
                <w:sz w:val="24"/>
                <w:szCs w:val="24"/>
              </w:rPr>
            </w:pPr>
          </w:p>
        </w:tc>
      </w:tr>
      <w:tr w:rsidR="005564E7" w14:paraId="3686A187" w14:textId="77777777">
        <w:trPr>
          <w:trHeight w:val="150"/>
        </w:trPr>
        <w:tc>
          <w:tcPr>
            <w:tcW w:w="4722" w:type="dxa"/>
            <w:gridSpan w:val="2"/>
          </w:tcPr>
          <w:p w14:paraId="6B9E827F" w14:textId="77777777" w:rsidR="005564E7" w:rsidRDefault="00900577">
            <w:pPr>
              <w:rPr>
                <w:rFonts w:ascii="Calibri" w:eastAsia="Calibri" w:hAnsi="Calibri" w:cs="Calibri"/>
                <w:sz w:val="24"/>
                <w:szCs w:val="24"/>
              </w:rPr>
            </w:pPr>
            <w:r>
              <w:rPr>
                <w:rFonts w:ascii="Calibri" w:eastAsia="Calibri" w:hAnsi="Calibri" w:cs="Calibri"/>
                <w:sz w:val="24"/>
                <w:szCs w:val="24"/>
              </w:rPr>
              <w:t>Wood Floor finish application</w:t>
            </w:r>
          </w:p>
        </w:tc>
        <w:tc>
          <w:tcPr>
            <w:tcW w:w="4723" w:type="dxa"/>
          </w:tcPr>
          <w:p w14:paraId="3B0128CA" w14:textId="77777777" w:rsidR="005564E7" w:rsidRDefault="005564E7">
            <w:pPr>
              <w:rPr>
                <w:rFonts w:ascii="Calibri" w:eastAsia="Calibri" w:hAnsi="Calibri" w:cs="Calibri"/>
                <w:sz w:val="24"/>
                <w:szCs w:val="24"/>
              </w:rPr>
            </w:pPr>
          </w:p>
        </w:tc>
      </w:tr>
      <w:tr w:rsidR="005564E7" w14:paraId="1EC6384E" w14:textId="77777777">
        <w:trPr>
          <w:trHeight w:val="150"/>
        </w:trPr>
        <w:tc>
          <w:tcPr>
            <w:tcW w:w="4722" w:type="dxa"/>
            <w:gridSpan w:val="2"/>
          </w:tcPr>
          <w:p w14:paraId="65EF9135" w14:textId="77777777" w:rsidR="005564E7" w:rsidRDefault="00900577">
            <w:pPr>
              <w:rPr>
                <w:rFonts w:ascii="Calibri" w:eastAsia="Calibri" w:hAnsi="Calibri" w:cs="Calibri"/>
                <w:sz w:val="24"/>
                <w:szCs w:val="24"/>
              </w:rPr>
            </w:pPr>
            <w:r>
              <w:rPr>
                <w:rFonts w:ascii="Calibri" w:eastAsia="Calibri" w:hAnsi="Calibri" w:cs="Calibri"/>
                <w:sz w:val="24"/>
                <w:szCs w:val="24"/>
              </w:rPr>
              <w:t>Tile and Grout Cleaning</w:t>
            </w:r>
          </w:p>
        </w:tc>
        <w:tc>
          <w:tcPr>
            <w:tcW w:w="4723" w:type="dxa"/>
          </w:tcPr>
          <w:p w14:paraId="32A27DF0" w14:textId="77777777" w:rsidR="005564E7" w:rsidRDefault="005564E7">
            <w:pPr>
              <w:rPr>
                <w:rFonts w:ascii="Calibri" w:eastAsia="Calibri" w:hAnsi="Calibri" w:cs="Calibri"/>
                <w:sz w:val="24"/>
                <w:szCs w:val="24"/>
              </w:rPr>
            </w:pPr>
          </w:p>
        </w:tc>
      </w:tr>
      <w:tr w:rsidR="005564E7" w14:paraId="294BA113" w14:textId="77777777">
        <w:trPr>
          <w:trHeight w:val="150"/>
        </w:trPr>
        <w:tc>
          <w:tcPr>
            <w:tcW w:w="4722" w:type="dxa"/>
            <w:gridSpan w:val="2"/>
          </w:tcPr>
          <w:p w14:paraId="356AD331" w14:textId="77777777" w:rsidR="005564E7" w:rsidRDefault="00900577">
            <w:pPr>
              <w:rPr>
                <w:rFonts w:ascii="Calibri" w:eastAsia="Calibri" w:hAnsi="Calibri" w:cs="Calibri"/>
                <w:sz w:val="24"/>
                <w:szCs w:val="24"/>
              </w:rPr>
            </w:pPr>
            <w:r>
              <w:rPr>
                <w:rFonts w:ascii="Calibri" w:eastAsia="Calibri" w:hAnsi="Calibri" w:cs="Calibri"/>
                <w:sz w:val="24"/>
                <w:szCs w:val="24"/>
              </w:rPr>
              <w:t>Sealing of tile and grout</w:t>
            </w:r>
          </w:p>
        </w:tc>
        <w:tc>
          <w:tcPr>
            <w:tcW w:w="4723" w:type="dxa"/>
          </w:tcPr>
          <w:p w14:paraId="5E34C3E2" w14:textId="77777777" w:rsidR="005564E7" w:rsidRDefault="005564E7">
            <w:pPr>
              <w:rPr>
                <w:rFonts w:ascii="Calibri" w:eastAsia="Calibri" w:hAnsi="Calibri" w:cs="Calibri"/>
                <w:sz w:val="24"/>
                <w:szCs w:val="24"/>
              </w:rPr>
            </w:pPr>
          </w:p>
        </w:tc>
      </w:tr>
      <w:tr w:rsidR="005564E7" w14:paraId="671A1F60" w14:textId="77777777">
        <w:trPr>
          <w:trHeight w:val="150"/>
        </w:trPr>
        <w:tc>
          <w:tcPr>
            <w:tcW w:w="4722" w:type="dxa"/>
            <w:gridSpan w:val="2"/>
          </w:tcPr>
          <w:p w14:paraId="556F25ED" w14:textId="77777777" w:rsidR="005564E7" w:rsidRDefault="00900577">
            <w:pPr>
              <w:rPr>
                <w:rFonts w:ascii="Calibri" w:eastAsia="Calibri" w:hAnsi="Calibri" w:cs="Calibri"/>
                <w:sz w:val="24"/>
                <w:szCs w:val="24"/>
              </w:rPr>
            </w:pPr>
            <w:r>
              <w:rPr>
                <w:rFonts w:ascii="Calibri" w:eastAsia="Calibri" w:hAnsi="Calibri" w:cs="Calibri"/>
                <w:sz w:val="24"/>
                <w:szCs w:val="24"/>
              </w:rPr>
              <w:t>Strip and wax</w:t>
            </w:r>
          </w:p>
        </w:tc>
        <w:tc>
          <w:tcPr>
            <w:tcW w:w="4723" w:type="dxa"/>
          </w:tcPr>
          <w:p w14:paraId="240ECEA4" w14:textId="77777777" w:rsidR="005564E7" w:rsidRDefault="005564E7">
            <w:pPr>
              <w:rPr>
                <w:rFonts w:ascii="Calibri" w:eastAsia="Calibri" w:hAnsi="Calibri" w:cs="Calibri"/>
                <w:sz w:val="24"/>
                <w:szCs w:val="24"/>
              </w:rPr>
            </w:pPr>
          </w:p>
        </w:tc>
      </w:tr>
      <w:tr w:rsidR="005564E7" w14:paraId="1CC48367" w14:textId="77777777">
        <w:tc>
          <w:tcPr>
            <w:tcW w:w="9445" w:type="dxa"/>
            <w:gridSpan w:val="3"/>
          </w:tcPr>
          <w:p w14:paraId="70328FBF" w14:textId="77777777" w:rsidR="005564E7" w:rsidRDefault="005564E7">
            <w:pPr>
              <w:rPr>
                <w:rFonts w:ascii="Calibri" w:eastAsia="Calibri" w:hAnsi="Calibri" w:cs="Calibri"/>
                <w:b/>
                <w:i/>
                <w:color w:val="002060"/>
                <w:sz w:val="24"/>
                <w:szCs w:val="24"/>
              </w:rPr>
            </w:pPr>
          </w:p>
          <w:p w14:paraId="5EC1857A" w14:textId="77777777" w:rsidR="005564E7" w:rsidRDefault="00900577">
            <w:pPr>
              <w:rPr>
                <w:rFonts w:ascii="Calibri" w:eastAsia="Calibri" w:hAnsi="Calibri" w:cs="Calibri"/>
                <w:b/>
                <w:i/>
                <w:color w:val="002060"/>
                <w:sz w:val="24"/>
                <w:szCs w:val="24"/>
              </w:rPr>
            </w:pPr>
            <w:r>
              <w:rPr>
                <w:rFonts w:ascii="Calibri" w:eastAsia="Calibri" w:hAnsi="Calibri" w:cs="Calibri"/>
                <w:b/>
                <w:i/>
                <w:sz w:val="24"/>
                <w:szCs w:val="24"/>
              </w:rPr>
              <w:t>WE HAVE BEEN PAINTING AND CLEANING IN ST MARY’S COUNTY FOR OVER 20 YEARS. PLEASE CONTACT US FOR ESTIMATES</w:t>
            </w:r>
            <w:r>
              <w:rPr>
                <w:rFonts w:ascii="Calibri" w:eastAsia="Calibri" w:hAnsi="Calibri" w:cs="Calibri"/>
                <w:b/>
                <w:i/>
                <w:color w:val="002060"/>
                <w:sz w:val="24"/>
                <w:szCs w:val="24"/>
              </w:rPr>
              <w:t>.</w:t>
            </w:r>
          </w:p>
          <w:p w14:paraId="412A7329" w14:textId="77777777" w:rsidR="005564E7" w:rsidRDefault="00900577">
            <w:pPr>
              <w:rPr>
                <w:rFonts w:ascii="Calibri" w:eastAsia="Calibri" w:hAnsi="Calibri" w:cs="Calibri"/>
                <w:b/>
                <w:i/>
                <w:color w:val="002060"/>
                <w:sz w:val="24"/>
                <w:szCs w:val="24"/>
              </w:rPr>
            </w:pPr>
            <w:r>
              <w:rPr>
                <w:rFonts w:ascii="Calibri" w:eastAsia="Calibri" w:hAnsi="Calibri" w:cs="Calibri"/>
                <w:b/>
                <w:i/>
                <w:color w:val="002060"/>
                <w:sz w:val="24"/>
                <w:szCs w:val="24"/>
              </w:rPr>
              <w:t xml:space="preserve">For Carpet Cleaning Scheduling: 240-587-8617 (call or text message) or email: </w:t>
            </w:r>
            <w:hyperlink r:id="rId4">
              <w:r>
                <w:rPr>
                  <w:rFonts w:ascii="Calibri" w:eastAsia="Calibri" w:hAnsi="Calibri" w:cs="Calibri"/>
                  <w:b/>
                  <w:i/>
                  <w:color w:val="0563C1"/>
                  <w:sz w:val="24"/>
                  <w:szCs w:val="24"/>
                  <w:u w:val="single"/>
                </w:rPr>
                <w:t>morganmaint</w:t>
              </w:r>
              <w:r>
                <w:rPr>
                  <w:rFonts w:ascii="Calibri" w:eastAsia="Calibri" w:hAnsi="Calibri" w:cs="Calibri"/>
                  <w:b/>
                  <w:i/>
                  <w:color w:val="0563C1"/>
                  <w:sz w:val="24"/>
                  <w:szCs w:val="24"/>
                  <w:u w:val="single"/>
                </w:rPr>
                <w:t>enanceservice@mail.com</w:t>
              </w:r>
            </w:hyperlink>
          </w:p>
          <w:p w14:paraId="1490BD92" w14:textId="77777777" w:rsidR="005564E7" w:rsidRDefault="005564E7">
            <w:pPr>
              <w:rPr>
                <w:rFonts w:ascii="Calibri" w:eastAsia="Calibri" w:hAnsi="Calibri" w:cs="Calibri"/>
                <w:b/>
                <w:i/>
                <w:color w:val="002060"/>
                <w:sz w:val="24"/>
                <w:szCs w:val="24"/>
              </w:rPr>
            </w:pPr>
          </w:p>
          <w:p w14:paraId="0FC53D12" w14:textId="77777777" w:rsidR="005564E7" w:rsidRDefault="00900577">
            <w:pPr>
              <w:rPr>
                <w:rFonts w:ascii="Calibri" w:eastAsia="Calibri" w:hAnsi="Calibri" w:cs="Calibri"/>
                <w:b/>
                <w:i/>
                <w:color w:val="002060"/>
                <w:sz w:val="20"/>
                <w:szCs w:val="20"/>
              </w:rPr>
            </w:pPr>
            <w:r>
              <w:rPr>
                <w:rFonts w:ascii="Calibri" w:eastAsia="Calibri" w:hAnsi="Calibri" w:cs="Calibri"/>
                <w:b/>
                <w:i/>
                <w:color w:val="002060"/>
                <w:sz w:val="28"/>
                <w:szCs w:val="28"/>
              </w:rPr>
              <w:t>After business hours/weekends Water extraction Emergency calls (minimum charge)</w:t>
            </w:r>
          </w:p>
        </w:tc>
      </w:tr>
      <w:tr w:rsidR="005564E7" w14:paraId="0D18ADF7" w14:textId="77777777">
        <w:tc>
          <w:tcPr>
            <w:tcW w:w="9445" w:type="dxa"/>
            <w:gridSpan w:val="3"/>
          </w:tcPr>
          <w:p w14:paraId="39F1D22C" w14:textId="77777777" w:rsidR="005564E7" w:rsidRDefault="005564E7">
            <w:pPr>
              <w:rPr>
                <w:rFonts w:ascii="Calibri" w:eastAsia="Calibri" w:hAnsi="Calibri" w:cs="Calibri"/>
                <w:b/>
                <w:i/>
                <w:color w:val="002060"/>
                <w:sz w:val="24"/>
                <w:szCs w:val="24"/>
              </w:rPr>
            </w:pPr>
          </w:p>
        </w:tc>
      </w:tr>
    </w:tbl>
    <w:p w14:paraId="06D69741" w14:textId="77777777" w:rsidR="005564E7" w:rsidRDefault="005564E7">
      <w:pPr>
        <w:spacing w:after="160" w:line="259" w:lineRule="auto"/>
      </w:pPr>
    </w:p>
    <w:sectPr w:rsidR="005564E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4E7"/>
    <w:rsid w:val="005564E7"/>
    <w:rsid w:val="00900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8C936"/>
  <w15:docId w15:val="{993658B4-A93D-44D8-964E-20C1262FD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organmaintenanceservice@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495</Words>
  <Characters>2823</Characters>
  <Application>Microsoft Office Word</Application>
  <DocSecurity>0</DocSecurity>
  <Lines>23</Lines>
  <Paragraphs>6</Paragraphs>
  <ScaleCrop>false</ScaleCrop>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Vasquez</dc:creator>
  <cp:lastModifiedBy>Jose Vasquez</cp:lastModifiedBy>
  <cp:revision>2</cp:revision>
  <dcterms:created xsi:type="dcterms:W3CDTF">2022-05-12T19:37:00Z</dcterms:created>
  <dcterms:modified xsi:type="dcterms:W3CDTF">2022-05-12T19:37:00Z</dcterms:modified>
</cp:coreProperties>
</file>